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41B3" w:rsidRPr="005E13F0" w:rsidRDefault="00D041B3" w:rsidP="00D041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E13F0">
        <w:rPr>
          <w:rFonts w:ascii="Times New Roman" w:hAnsi="Times New Roman" w:cs="Times New Roman"/>
          <w:b/>
          <w:sz w:val="28"/>
          <w:szCs w:val="28"/>
          <w:lang w:val="kk-KZ"/>
        </w:rPr>
        <w:t xml:space="preserve">«Технологиялық машиналарды монтаждау және пайдалану»  </w:t>
      </w:r>
    </w:p>
    <w:p w:rsidR="00D041B3" w:rsidRDefault="00D041B3" w:rsidP="00D041B3">
      <w:pPr>
        <w:spacing w:after="0" w:line="240" w:lineRule="auto"/>
        <w:jc w:val="center"/>
        <w:rPr>
          <w:color w:val="000000"/>
          <w:lang w:val="kk-KZ" w:eastAsia="kk-KZ" w:bidi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пәні бойынша </w:t>
      </w:r>
      <w:r>
        <w:rPr>
          <w:rFonts w:ascii="Times New Roman" w:hAnsi="Times New Roman" w:cs="Times New Roman"/>
          <w:color w:val="000000"/>
          <w:sz w:val="28"/>
          <w:szCs w:val="28"/>
          <w:lang w:val="kk-KZ" w:eastAsia="kk-KZ" w:bidi="kk-KZ"/>
        </w:rPr>
        <w:t>шекаралық бақылау сұрақтары</w:t>
      </w:r>
    </w:p>
    <w:p w:rsidR="00D041B3" w:rsidRDefault="00D041B3" w:rsidP="00231F86">
      <w:pPr>
        <w:pStyle w:val="Bodytext30"/>
        <w:shd w:val="clear" w:color="auto" w:fill="auto"/>
        <w:spacing w:before="0" w:line="240" w:lineRule="auto"/>
        <w:jc w:val="center"/>
        <w:rPr>
          <w:color w:val="000000"/>
          <w:lang w:val="kk-KZ" w:eastAsia="kk-KZ" w:bidi="kk-KZ"/>
        </w:rPr>
      </w:pPr>
    </w:p>
    <w:p w:rsidR="00DA37D2" w:rsidRDefault="00231F86" w:rsidP="00231F86">
      <w:pPr>
        <w:pStyle w:val="Bodytext30"/>
        <w:shd w:val="clear" w:color="auto" w:fill="auto"/>
        <w:spacing w:before="0" w:line="240" w:lineRule="auto"/>
        <w:jc w:val="center"/>
        <w:rPr>
          <w:color w:val="000000"/>
          <w:lang w:val="kk-KZ" w:eastAsia="kk-KZ" w:bidi="kk-KZ"/>
        </w:rPr>
      </w:pPr>
      <w:r>
        <w:rPr>
          <w:color w:val="000000"/>
          <w:lang w:val="kk-KZ" w:eastAsia="kk-KZ" w:bidi="kk-KZ"/>
        </w:rPr>
        <w:t xml:space="preserve">1 </w:t>
      </w:r>
      <w:r w:rsidR="00D041B3">
        <w:rPr>
          <w:color w:val="000000"/>
          <w:lang w:val="kk-KZ" w:eastAsia="kk-KZ" w:bidi="kk-KZ"/>
        </w:rPr>
        <w:t>шекаралық бақылау</w:t>
      </w:r>
    </w:p>
    <w:p w:rsidR="00231F86" w:rsidRPr="00D041B3" w:rsidRDefault="00231F86" w:rsidP="00231F86">
      <w:pPr>
        <w:pStyle w:val="Bodytext30"/>
        <w:shd w:val="clear" w:color="auto" w:fill="auto"/>
        <w:spacing w:before="0" w:line="240" w:lineRule="auto"/>
        <w:jc w:val="both"/>
        <w:rPr>
          <w:lang w:val="kk-KZ"/>
        </w:rPr>
      </w:pPr>
    </w:p>
    <w:p w:rsidR="00DA37D2" w:rsidRPr="00D041B3" w:rsidRDefault="00DA37D2" w:rsidP="00231F86">
      <w:pPr>
        <w:pStyle w:val="Bodytext20"/>
        <w:shd w:val="clear" w:color="auto" w:fill="auto"/>
        <w:spacing w:line="240" w:lineRule="auto"/>
        <w:ind w:firstLine="400"/>
        <w:jc w:val="both"/>
        <w:rPr>
          <w:lang w:val="kk-KZ"/>
        </w:rPr>
      </w:pPr>
      <w:r>
        <w:rPr>
          <w:color w:val="000000"/>
          <w:lang w:val="kk-KZ" w:eastAsia="kk-KZ" w:bidi="kk-KZ"/>
        </w:rPr>
        <w:t>1 .Жинақтау жұмыстарында қолданылатын, жобалық жэне техникалық кұжаттама.</w:t>
      </w:r>
    </w:p>
    <w:p w:rsidR="00DA37D2" w:rsidRPr="005E13F0" w:rsidRDefault="00DA37D2" w:rsidP="00231F86">
      <w:pPr>
        <w:pStyle w:val="Bodytext20"/>
        <w:numPr>
          <w:ilvl w:val="0"/>
          <w:numId w:val="1"/>
        </w:numPr>
        <w:shd w:val="clear" w:color="auto" w:fill="auto"/>
        <w:tabs>
          <w:tab w:val="left" w:pos="742"/>
        </w:tabs>
        <w:spacing w:line="240" w:lineRule="auto"/>
        <w:ind w:firstLine="400"/>
        <w:jc w:val="both"/>
        <w:rPr>
          <w:lang w:val="kk-KZ"/>
        </w:rPr>
      </w:pPr>
      <w:r>
        <w:rPr>
          <w:color w:val="000000"/>
          <w:lang w:val="kk-KZ" w:eastAsia="kk-KZ" w:bidi="kk-KZ"/>
        </w:rPr>
        <w:t>Өндірістік жоба жұмыстарын (ӨЖж) - жөндеу жұмыстарын жэне жинақтау технологиясын ұйымды анықтайтын негізгі басшы құжат.</w:t>
      </w:r>
    </w:p>
    <w:p w:rsidR="00DA37D2" w:rsidRPr="005E13F0" w:rsidRDefault="00DA37D2" w:rsidP="00231F86">
      <w:pPr>
        <w:pStyle w:val="Bodytext20"/>
        <w:numPr>
          <w:ilvl w:val="0"/>
          <w:numId w:val="1"/>
        </w:numPr>
        <w:shd w:val="clear" w:color="auto" w:fill="auto"/>
        <w:tabs>
          <w:tab w:val="left" w:pos="738"/>
        </w:tabs>
        <w:spacing w:line="240" w:lineRule="auto"/>
        <w:ind w:firstLine="400"/>
        <w:jc w:val="both"/>
        <w:rPr>
          <w:lang w:val="kk-KZ"/>
        </w:rPr>
      </w:pPr>
      <w:r>
        <w:rPr>
          <w:color w:val="000000"/>
          <w:lang w:val="kk-KZ" w:eastAsia="kk-KZ" w:bidi="kk-KZ"/>
        </w:rPr>
        <w:t>Өндірістің құрылыс-монтаждығымен дайындау. Өндірісті дайындау бойынша құжаттардың тізімі.</w:t>
      </w:r>
    </w:p>
    <w:p w:rsidR="00DA37D2" w:rsidRDefault="00DA37D2" w:rsidP="00231F86">
      <w:pPr>
        <w:pStyle w:val="Bodytext20"/>
        <w:numPr>
          <w:ilvl w:val="0"/>
          <w:numId w:val="1"/>
        </w:numPr>
        <w:shd w:val="clear" w:color="auto" w:fill="auto"/>
        <w:tabs>
          <w:tab w:val="left" w:pos="738"/>
        </w:tabs>
        <w:spacing w:line="240" w:lineRule="auto"/>
        <w:ind w:firstLine="400"/>
        <w:jc w:val="both"/>
      </w:pPr>
      <w:r>
        <w:rPr>
          <w:color w:val="000000"/>
          <w:lang w:val="kk-KZ" w:eastAsia="kk-KZ" w:bidi="kk-KZ"/>
        </w:rPr>
        <w:t>Аспапты шаруашылық. Орталық аспапты қамбасы. Бригадалық құрал- саймандар жиыны.</w:t>
      </w:r>
    </w:p>
    <w:p w:rsidR="00DA37D2" w:rsidRDefault="00DA37D2" w:rsidP="00231F86">
      <w:pPr>
        <w:pStyle w:val="Bodytext20"/>
        <w:numPr>
          <w:ilvl w:val="0"/>
          <w:numId w:val="1"/>
        </w:numPr>
        <w:shd w:val="clear" w:color="auto" w:fill="auto"/>
        <w:tabs>
          <w:tab w:val="left" w:pos="738"/>
        </w:tabs>
        <w:spacing w:line="240" w:lineRule="auto"/>
        <w:ind w:firstLine="400"/>
        <w:jc w:val="both"/>
      </w:pPr>
      <w:r>
        <w:rPr>
          <w:color w:val="000000"/>
          <w:lang w:val="kk-KZ" w:eastAsia="kk-KZ" w:bidi="kk-KZ"/>
        </w:rPr>
        <w:t>Аспаптың тізімі жэне жинақтау жұмыстарын орындау үшін қажетті қүрал- саймандар. Арнайы жинақтау қүралдары.</w:t>
      </w:r>
    </w:p>
    <w:p w:rsidR="00DA37D2" w:rsidRDefault="00DA37D2" w:rsidP="00231F86">
      <w:pPr>
        <w:pStyle w:val="Bodytext20"/>
        <w:numPr>
          <w:ilvl w:val="0"/>
          <w:numId w:val="1"/>
        </w:numPr>
        <w:shd w:val="clear" w:color="auto" w:fill="auto"/>
        <w:tabs>
          <w:tab w:val="left" w:pos="778"/>
        </w:tabs>
        <w:spacing w:line="240" w:lineRule="auto"/>
        <w:ind w:left="400"/>
        <w:jc w:val="both"/>
      </w:pPr>
      <w:r>
        <w:rPr>
          <w:color w:val="000000"/>
          <w:lang w:val="kk-KZ" w:eastAsia="kk-KZ" w:bidi="kk-KZ"/>
        </w:rPr>
        <w:t>Қол аспабы. Белгі жэне өлшеу аспаптар.</w:t>
      </w:r>
    </w:p>
    <w:p w:rsidR="00DA37D2" w:rsidRDefault="00DA37D2" w:rsidP="00231F86">
      <w:pPr>
        <w:pStyle w:val="Bodytext20"/>
        <w:shd w:val="clear" w:color="auto" w:fill="auto"/>
        <w:spacing w:line="240" w:lineRule="auto"/>
        <w:ind w:left="400"/>
        <w:jc w:val="both"/>
      </w:pPr>
      <w:r>
        <w:rPr>
          <w:color w:val="000000"/>
          <w:lang w:val="kk-KZ" w:eastAsia="kk-KZ" w:bidi="kk-KZ"/>
        </w:rPr>
        <w:t>7 .Іргетастарды қабылдау.</w:t>
      </w:r>
    </w:p>
    <w:p w:rsidR="00DA37D2" w:rsidRPr="00DA37D2" w:rsidRDefault="00DA37D2" w:rsidP="00231F86">
      <w:pPr>
        <w:pStyle w:val="Bodytext20"/>
        <w:shd w:val="clear" w:color="auto" w:fill="auto"/>
        <w:spacing w:line="240" w:lineRule="auto"/>
        <w:ind w:firstLine="400"/>
        <w:jc w:val="both"/>
        <w:rPr>
          <w:lang w:val="kk-KZ"/>
        </w:rPr>
      </w:pPr>
      <w:r>
        <w:rPr>
          <w:color w:val="000000"/>
          <w:lang w:val="kk-KZ" w:eastAsia="kk-KZ" w:bidi="kk-KZ"/>
        </w:rPr>
        <w:t>8.Тексеру үшін аспап. ¥зына бойы жэне іргетастың көлденең өстерін белгілеу.</w:t>
      </w:r>
    </w:p>
    <w:p w:rsidR="00DA37D2" w:rsidRPr="00DA37D2" w:rsidRDefault="00DA37D2" w:rsidP="00231F86">
      <w:pPr>
        <w:pStyle w:val="Bodytext20"/>
        <w:shd w:val="clear" w:color="auto" w:fill="auto"/>
        <w:spacing w:line="240" w:lineRule="auto"/>
        <w:ind w:left="400"/>
        <w:jc w:val="both"/>
        <w:rPr>
          <w:lang w:val="kk-KZ"/>
        </w:rPr>
      </w:pPr>
      <w:r>
        <w:rPr>
          <w:color w:val="000000"/>
          <w:lang w:val="kk-KZ" w:eastAsia="kk-KZ" w:bidi="kk-KZ"/>
        </w:rPr>
        <w:t>9.1ргетастың нақты өлшемдерінің ауытқулары.</w:t>
      </w:r>
    </w:p>
    <w:p w:rsidR="00DA37D2" w:rsidRPr="00DA37D2" w:rsidRDefault="00DA37D2" w:rsidP="00231F86">
      <w:pPr>
        <w:pStyle w:val="Bodytext20"/>
        <w:shd w:val="clear" w:color="auto" w:fill="auto"/>
        <w:spacing w:line="240" w:lineRule="auto"/>
        <w:ind w:left="400"/>
        <w:jc w:val="both"/>
        <w:rPr>
          <w:lang w:val="kk-KZ"/>
        </w:rPr>
      </w:pPr>
      <w:r>
        <w:rPr>
          <w:color w:val="000000"/>
          <w:lang w:val="kk-KZ" w:eastAsia="kk-KZ" w:bidi="kk-KZ"/>
        </w:rPr>
        <w:t>ІО.Іргетас ғимаратты жинақтау сияқты.</w:t>
      </w:r>
    </w:p>
    <w:p w:rsidR="00DA37D2" w:rsidRPr="00DA37D2" w:rsidRDefault="00DA37D2" w:rsidP="00231F86">
      <w:pPr>
        <w:pStyle w:val="Bodytext20"/>
        <w:shd w:val="clear" w:color="auto" w:fill="auto"/>
        <w:spacing w:line="240" w:lineRule="auto"/>
        <w:ind w:left="400"/>
        <w:jc w:val="both"/>
        <w:rPr>
          <w:lang w:val="kk-KZ"/>
        </w:rPr>
      </w:pPr>
      <w:r>
        <w:rPr>
          <w:color w:val="000000"/>
          <w:lang w:val="kk-KZ" w:eastAsia="kk-KZ" w:bidi="kk-KZ"/>
        </w:rPr>
        <w:t>11 .Реттеуіш бүрандалары көмегімен жабдықтарды орнату.</w:t>
      </w:r>
    </w:p>
    <w:p w:rsidR="00DA37D2" w:rsidRPr="00DA37D2" w:rsidRDefault="00DA37D2" w:rsidP="00231F86">
      <w:pPr>
        <w:pStyle w:val="Bodytext20"/>
        <w:numPr>
          <w:ilvl w:val="0"/>
          <w:numId w:val="2"/>
        </w:numPr>
        <w:shd w:val="clear" w:color="auto" w:fill="auto"/>
        <w:tabs>
          <w:tab w:val="left" w:pos="898"/>
        </w:tabs>
        <w:spacing w:line="240" w:lineRule="auto"/>
        <w:ind w:left="400"/>
        <w:jc w:val="both"/>
        <w:rPr>
          <w:lang w:val="kk-KZ"/>
        </w:rPr>
      </w:pPr>
      <w:r>
        <w:rPr>
          <w:color w:val="000000"/>
          <w:lang w:val="kk-KZ" w:eastAsia="kk-KZ" w:bidi="kk-KZ"/>
        </w:rPr>
        <w:t>Жиынды маталлды төсемдеріне жабдықтарды орнату.</w:t>
      </w:r>
    </w:p>
    <w:p w:rsidR="00DA37D2" w:rsidRDefault="00DA37D2" w:rsidP="00231F86">
      <w:pPr>
        <w:pStyle w:val="Bodytext20"/>
        <w:numPr>
          <w:ilvl w:val="0"/>
          <w:numId w:val="2"/>
        </w:numPr>
        <w:shd w:val="clear" w:color="auto" w:fill="auto"/>
        <w:tabs>
          <w:tab w:val="left" w:pos="898"/>
        </w:tabs>
        <w:spacing w:line="240" w:lineRule="auto"/>
        <w:ind w:left="400"/>
        <w:jc w:val="both"/>
      </w:pPr>
      <w:r>
        <w:rPr>
          <w:color w:val="000000"/>
          <w:lang w:val="kk-KZ" w:eastAsia="kk-KZ" w:bidi="kk-KZ"/>
        </w:rPr>
        <w:t>Құйылатын жабдықтарды үстеп күюы.</w:t>
      </w:r>
    </w:p>
    <w:p w:rsidR="00DA37D2" w:rsidRDefault="00DA37D2" w:rsidP="00231F86">
      <w:pPr>
        <w:pStyle w:val="Bodytext20"/>
        <w:numPr>
          <w:ilvl w:val="0"/>
          <w:numId w:val="2"/>
        </w:numPr>
        <w:shd w:val="clear" w:color="auto" w:fill="auto"/>
        <w:tabs>
          <w:tab w:val="left" w:pos="898"/>
        </w:tabs>
        <w:spacing w:line="240" w:lineRule="auto"/>
        <w:ind w:left="400"/>
        <w:jc w:val="both"/>
      </w:pPr>
      <w:r>
        <w:rPr>
          <w:color w:val="000000"/>
          <w:lang w:val="kk-KZ" w:eastAsia="kk-KZ" w:bidi="kk-KZ"/>
        </w:rPr>
        <w:t>Виброизоляциялы тіректер.</w:t>
      </w:r>
    </w:p>
    <w:p w:rsidR="00DA37D2" w:rsidRDefault="00DA37D2" w:rsidP="00231F86">
      <w:pPr>
        <w:pStyle w:val="Bodytext20"/>
        <w:numPr>
          <w:ilvl w:val="0"/>
          <w:numId w:val="2"/>
        </w:numPr>
        <w:shd w:val="clear" w:color="auto" w:fill="auto"/>
        <w:tabs>
          <w:tab w:val="left" w:pos="898"/>
        </w:tabs>
        <w:spacing w:line="240" w:lineRule="auto"/>
        <w:ind w:left="400"/>
        <w:jc w:val="both"/>
      </w:pPr>
      <w:r>
        <w:rPr>
          <w:color w:val="000000"/>
          <w:lang w:val="kk-KZ" w:eastAsia="kk-KZ" w:bidi="kk-KZ"/>
        </w:rPr>
        <w:t>Жүк көтеру қүрылғылары.</w:t>
      </w:r>
    </w:p>
    <w:p w:rsidR="00DA37D2" w:rsidRDefault="00DA37D2" w:rsidP="00231F86">
      <w:pPr>
        <w:pStyle w:val="Bodytext20"/>
        <w:numPr>
          <w:ilvl w:val="0"/>
          <w:numId w:val="2"/>
        </w:numPr>
        <w:shd w:val="clear" w:color="auto" w:fill="auto"/>
        <w:tabs>
          <w:tab w:val="left" w:pos="898"/>
        </w:tabs>
        <w:spacing w:line="240" w:lineRule="auto"/>
        <w:ind w:left="400"/>
        <w:jc w:val="both"/>
      </w:pPr>
      <w:r>
        <w:rPr>
          <w:color w:val="000000"/>
          <w:lang w:val="kk-KZ" w:eastAsia="kk-KZ" w:bidi="kk-KZ"/>
        </w:rPr>
        <w:t>Көтеру операцияларын механикаландыруы.</w:t>
      </w:r>
    </w:p>
    <w:p w:rsidR="00DA37D2" w:rsidRDefault="00DA37D2" w:rsidP="00231F86">
      <w:pPr>
        <w:pStyle w:val="Bodytext20"/>
        <w:numPr>
          <w:ilvl w:val="0"/>
          <w:numId w:val="2"/>
        </w:numPr>
        <w:shd w:val="clear" w:color="auto" w:fill="auto"/>
        <w:tabs>
          <w:tab w:val="left" w:pos="886"/>
        </w:tabs>
        <w:spacing w:line="240" w:lineRule="auto"/>
        <w:ind w:firstLine="400"/>
        <w:jc w:val="both"/>
      </w:pPr>
      <w:r>
        <w:rPr>
          <w:color w:val="000000"/>
          <w:lang w:val="kk-KZ" w:eastAsia="kk-KZ" w:bidi="kk-KZ"/>
        </w:rPr>
        <w:t>Такелажды жабдық. Арқандар. Тізбектер. Строптар.Әмбебапты стропа- лар.</w:t>
      </w:r>
    </w:p>
    <w:p w:rsidR="00DA37D2" w:rsidRDefault="00DA37D2" w:rsidP="00231F86">
      <w:pPr>
        <w:pStyle w:val="Bodytext20"/>
        <w:numPr>
          <w:ilvl w:val="0"/>
          <w:numId w:val="2"/>
        </w:numPr>
        <w:shd w:val="clear" w:color="auto" w:fill="auto"/>
        <w:tabs>
          <w:tab w:val="left" w:pos="898"/>
        </w:tabs>
        <w:spacing w:line="240" w:lineRule="auto"/>
        <w:ind w:left="400"/>
        <w:jc w:val="both"/>
      </w:pPr>
      <w:r>
        <w:rPr>
          <w:color w:val="000000"/>
          <w:lang w:val="kk-KZ" w:eastAsia="kk-KZ" w:bidi="kk-KZ"/>
        </w:rPr>
        <w:t>Типті жүк көтеру қүрылғылары.</w:t>
      </w:r>
    </w:p>
    <w:p w:rsidR="00DA37D2" w:rsidRDefault="00DA37D2" w:rsidP="00231F86">
      <w:pPr>
        <w:pStyle w:val="Bodytext20"/>
        <w:numPr>
          <w:ilvl w:val="0"/>
          <w:numId w:val="2"/>
        </w:numPr>
        <w:shd w:val="clear" w:color="auto" w:fill="auto"/>
        <w:tabs>
          <w:tab w:val="left" w:pos="898"/>
        </w:tabs>
        <w:spacing w:line="240" w:lineRule="auto"/>
        <w:ind w:left="400"/>
        <w:jc w:val="both"/>
      </w:pPr>
      <w:r>
        <w:rPr>
          <w:color w:val="000000"/>
          <w:lang w:val="kk-KZ" w:eastAsia="kk-KZ" w:bidi="kk-KZ"/>
        </w:rPr>
        <w:t>Қабырғалы бұрылмалы кран.</w:t>
      </w:r>
    </w:p>
    <w:p w:rsidR="00DA37D2" w:rsidRDefault="00DA37D2" w:rsidP="00231F86">
      <w:pPr>
        <w:pStyle w:val="Bodytext20"/>
        <w:numPr>
          <w:ilvl w:val="0"/>
          <w:numId w:val="2"/>
        </w:numPr>
        <w:shd w:val="clear" w:color="auto" w:fill="auto"/>
        <w:tabs>
          <w:tab w:val="left" w:pos="886"/>
        </w:tabs>
        <w:spacing w:line="240" w:lineRule="auto"/>
        <w:ind w:firstLine="400"/>
        <w:jc w:val="both"/>
      </w:pPr>
      <w:r>
        <w:rPr>
          <w:color w:val="000000"/>
          <w:lang w:val="kk-KZ" w:eastAsia="kk-KZ" w:bidi="kk-KZ"/>
        </w:rPr>
        <w:t>Домкраттар. Лебедкалар-(жүкшығырлар). Жүк көтергіштер жэне тельфер- лер.</w:t>
      </w:r>
    </w:p>
    <w:p w:rsidR="00DA37D2" w:rsidRDefault="00DA37D2" w:rsidP="00231F86">
      <w:pPr>
        <w:pStyle w:val="Bodytext20"/>
        <w:numPr>
          <w:ilvl w:val="0"/>
          <w:numId w:val="2"/>
        </w:numPr>
        <w:shd w:val="clear" w:color="auto" w:fill="auto"/>
        <w:tabs>
          <w:tab w:val="left" w:pos="926"/>
        </w:tabs>
        <w:spacing w:line="240" w:lineRule="auto"/>
        <w:ind w:left="400"/>
        <w:jc w:val="both"/>
      </w:pPr>
      <w:r>
        <w:rPr>
          <w:color w:val="000000"/>
          <w:lang w:val="kk-KZ" w:eastAsia="kk-KZ" w:bidi="kk-KZ"/>
        </w:rPr>
        <w:t>Блоктар жэне жүлдызшалар. Полиспасттар.</w:t>
      </w:r>
    </w:p>
    <w:p w:rsidR="00DA37D2" w:rsidRDefault="00DA37D2" w:rsidP="00231F86">
      <w:pPr>
        <w:pStyle w:val="Bodytext20"/>
        <w:shd w:val="clear" w:color="auto" w:fill="auto"/>
        <w:spacing w:line="240" w:lineRule="auto"/>
        <w:ind w:left="400"/>
        <w:jc w:val="both"/>
      </w:pPr>
      <w:r>
        <w:rPr>
          <w:color w:val="000000"/>
          <w:lang w:val="kk-KZ" w:eastAsia="kk-KZ" w:bidi="kk-KZ"/>
        </w:rPr>
        <w:t>22Жүк көтеру қүрал-саймандар. Тағаналар. Үш аяқтар. Діңгектер.</w:t>
      </w:r>
    </w:p>
    <w:p w:rsidR="00DA37D2" w:rsidRDefault="00DA37D2" w:rsidP="00231F86">
      <w:pPr>
        <w:pStyle w:val="Bodytext20"/>
        <w:numPr>
          <w:ilvl w:val="0"/>
          <w:numId w:val="3"/>
        </w:numPr>
        <w:shd w:val="clear" w:color="auto" w:fill="auto"/>
        <w:tabs>
          <w:tab w:val="left" w:pos="922"/>
        </w:tabs>
        <w:spacing w:line="240" w:lineRule="auto"/>
        <w:ind w:left="400"/>
        <w:jc w:val="both"/>
      </w:pPr>
      <w:r>
        <w:rPr>
          <w:color w:val="000000"/>
          <w:lang w:val="kk-KZ" w:eastAsia="kk-KZ" w:bidi="kk-KZ"/>
        </w:rPr>
        <w:t>Қүрастыру. Қүрастыру операциялары.</w:t>
      </w:r>
    </w:p>
    <w:p w:rsidR="00DA37D2" w:rsidRDefault="00DA37D2" w:rsidP="00231F86">
      <w:pPr>
        <w:pStyle w:val="Bodytext20"/>
        <w:numPr>
          <w:ilvl w:val="0"/>
          <w:numId w:val="3"/>
        </w:numPr>
        <w:shd w:val="clear" w:color="auto" w:fill="auto"/>
        <w:tabs>
          <w:tab w:val="left" w:pos="922"/>
        </w:tabs>
        <w:spacing w:line="240" w:lineRule="auto"/>
        <w:ind w:left="400"/>
        <w:jc w:val="both"/>
      </w:pPr>
      <w:r>
        <w:rPr>
          <w:color w:val="000000"/>
          <w:lang w:val="kk-KZ" w:eastAsia="kk-KZ" w:bidi="kk-KZ"/>
        </w:rPr>
        <w:t>Қүрастыруға технологиялық күжаттама.</w:t>
      </w:r>
    </w:p>
    <w:p w:rsidR="00DA37D2" w:rsidRDefault="00DA37D2" w:rsidP="00231F86">
      <w:pPr>
        <w:pStyle w:val="Bodytext20"/>
        <w:numPr>
          <w:ilvl w:val="0"/>
          <w:numId w:val="3"/>
        </w:numPr>
        <w:shd w:val="clear" w:color="auto" w:fill="auto"/>
        <w:tabs>
          <w:tab w:val="left" w:pos="922"/>
        </w:tabs>
        <w:spacing w:line="240" w:lineRule="auto"/>
        <w:ind w:left="400"/>
        <w:jc w:val="both"/>
      </w:pPr>
      <w:r>
        <w:rPr>
          <w:color w:val="000000"/>
          <w:lang w:val="kk-KZ" w:eastAsia="kk-KZ" w:bidi="kk-KZ"/>
        </w:rPr>
        <w:t>Қүрастырудың технологиялық сүлбалары.</w:t>
      </w:r>
    </w:p>
    <w:p w:rsidR="00DA37D2" w:rsidRDefault="00DA37D2" w:rsidP="00231F86">
      <w:pPr>
        <w:pStyle w:val="Bodytext20"/>
        <w:numPr>
          <w:ilvl w:val="0"/>
          <w:numId w:val="3"/>
        </w:numPr>
        <w:shd w:val="clear" w:color="auto" w:fill="auto"/>
        <w:tabs>
          <w:tab w:val="left" w:pos="922"/>
        </w:tabs>
        <w:spacing w:line="240" w:lineRule="auto"/>
        <w:ind w:left="400"/>
        <w:jc w:val="both"/>
      </w:pPr>
      <w:r>
        <w:rPr>
          <w:color w:val="000000"/>
          <w:lang w:val="kk-KZ" w:eastAsia="kk-KZ" w:bidi="kk-KZ"/>
        </w:rPr>
        <w:t>Технологиялық, бағытты жэне операциялық карталарды күрастыру.</w:t>
      </w:r>
    </w:p>
    <w:p w:rsidR="00DA37D2" w:rsidRDefault="00DA37D2" w:rsidP="00231F86">
      <w:pPr>
        <w:pStyle w:val="Bodytext20"/>
        <w:numPr>
          <w:ilvl w:val="0"/>
          <w:numId w:val="3"/>
        </w:numPr>
        <w:shd w:val="clear" w:color="auto" w:fill="auto"/>
        <w:tabs>
          <w:tab w:val="left" w:pos="922"/>
        </w:tabs>
        <w:spacing w:line="240" w:lineRule="auto"/>
        <w:ind w:left="400"/>
        <w:jc w:val="both"/>
      </w:pPr>
      <w:r>
        <w:rPr>
          <w:color w:val="000000"/>
          <w:lang w:val="kk-KZ" w:eastAsia="kk-KZ" w:bidi="kk-KZ"/>
        </w:rPr>
        <w:t>Дара өндірістік шарттарда күқрастыру жұмыстарын үйымдастыру.</w:t>
      </w:r>
    </w:p>
    <w:p w:rsidR="00DA37D2" w:rsidRDefault="00DA37D2" w:rsidP="00231F86">
      <w:pPr>
        <w:pStyle w:val="Bodytext20"/>
        <w:numPr>
          <w:ilvl w:val="0"/>
          <w:numId w:val="3"/>
        </w:numPr>
        <w:shd w:val="clear" w:color="auto" w:fill="auto"/>
        <w:tabs>
          <w:tab w:val="left" w:pos="922"/>
        </w:tabs>
        <w:spacing w:line="240" w:lineRule="auto"/>
        <w:ind w:left="400"/>
        <w:jc w:val="both"/>
      </w:pPr>
      <w:r>
        <w:rPr>
          <w:color w:val="000000"/>
          <w:lang w:val="kk-KZ" w:eastAsia="kk-KZ" w:bidi="kk-KZ"/>
        </w:rPr>
        <w:t>Массалы өндірістік шарттарда күрастыру жүмыстарын үйымдастыру.</w:t>
      </w:r>
    </w:p>
    <w:p w:rsidR="00DA37D2" w:rsidRDefault="00DA37D2" w:rsidP="00231F86">
      <w:pPr>
        <w:pStyle w:val="Bodytext20"/>
        <w:numPr>
          <w:ilvl w:val="0"/>
          <w:numId w:val="3"/>
        </w:numPr>
        <w:shd w:val="clear" w:color="auto" w:fill="auto"/>
        <w:tabs>
          <w:tab w:val="left" w:pos="922"/>
        </w:tabs>
        <w:spacing w:line="240" w:lineRule="auto"/>
        <w:ind w:left="400"/>
        <w:jc w:val="both"/>
      </w:pPr>
      <w:r>
        <w:rPr>
          <w:color w:val="000000"/>
          <w:lang w:val="kk-KZ" w:eastAsia="kk-KZ" w:bidi="kk-KZ"/>
        </w:rPr>
        <w:t>Сериялы өндірістік шарттарда күрастыру жұмыстарын үйымдастыру.</w:t>
      </w:r>
    </w:p>
    <w:p w:rsidR="00DA37D2" w:rsidRPr="00B51F13" w:rsidRDefault="00DA37D2" w:rsidP="00231F86">
      <w:pPr>
        <w:pStyle w:val="Bodytext20"/>
        <w:numPr>
          <w:ilvl w:val="0"/>
          <w:numId w:val="3"/>
        </w:numPr>
        <w:shd w:val="clear" w:color="auto" w:fill="auto"/>
        <w:tabs>
          <w:tab w:val="left" w:pos="922"/>
        </w:tabs>
        <w:spacing w:line="240" w:lineRule="auto"/>
        <w:ind w:left="400"/>
        <w:jc w:val="both"/>
      </w:pPr>
      <w:r>
        <w:rPr>
          <w:color w:val="000000"/>
          <w:lang w:val="kk-KZ" w:eastAsia="kk-KZ" w:bidi="kk-KZ"/>
        </w:rPr>
        <w:t>Қүрастыру өндірістеі алмастырмалық.</w:t>
      </w:r>
    </w:p>
    <w:p w:rsidR="00B51F13" w:rsidRDefault="00B51F13" w:rsidP="00B51F13">
      <w:pPr>
        <w:pStyle w:val="Bodytext20"/>
        <w:shd w:val="clear" w:color="auto" w:fill="auto"/>
        <w:tabs>
          <w:tab w:val="left" w:pos="922"/>
        </w:tabs>
        <w:spacing w:line="240" w:lineRule="auto"/>
        <w:jc w:val="both"/>
        <w:rPr>
          <w:color w:val="000000"/>
          <w:lang w:val="kk-KZ" w:eastAsia="kk-KZ" w:bidi="kk-KZ"/>
        </w:rPr>
      </w:pPr>
    </w:p>
    <w:p w:rsidR="00E001AF" w:rsidRDefault="00E001AF" w:rsidP="00B51F13">
      <w:pPr>
        <w:pStyle w:val="Bodytext20"/>
        <w:shd w:val="clear" w:color="auto" w:fill="auto"/>
        <w:tabs>
          <w:tab w:val="left" w:pos="922"/>
        </w:tabs>
        <w:spacing w:line="240" w:lineRule="auto"/>
        <w:jc w:val="both"/>
        <w:rPr>
          <w:color w:val="000000"/>
          <w:lang w:val="kk-KZ" w:eastAsia="kk-KZ" w:bidi="kk-KZ"/>
        </w:rPr>
      </w:pPr>
    </w:p>
    <w:p w:rsidR="00B51F13" w:rsidRDefault="00B51F13" w:rsidP="00B51F13">
      <w:pPr>
        <w:pStyle w:val="Bodytext30"/>
        <w:shd w:val="clear" w:color="auto" w:fill="auto"/>
        <w:spacing w:before="0" w:line="240" w:lineRule="auto"/>
        <w:jc w:val="center"/>
        <w:rPr>
          <w:color w:val="000000"/>
          <w:lang w:val="kk-KZ" w:eastAsia="kk-KZ" w:bidi="kk-KZ"/>
        </w:rPr>
      </w:pPr>
      <w:r>
        <w:rPr>
          <w:color w:val="000000"/>
          <w:lang w:val="kk-KZ" w:eastAsia="kk-KZ" w:bidi="kk-KZ"/>
        </w:rPr>
        <w:lastRenderedPageBreak/>
        <w:t xml:space="preserve">2 </w:t>
      </w:r>
      <w:r w:rsidR="00D041B3">
        <w:rPr>
          <w:color w:val="000000"/>
          <w:lang w:val="kk-KZ" w:eastAsia="kk-KZ" w:bidi="kk-KZ"/>
        </w:rPr>
        <w:t>шекаралық бақылау</w:t>
      </w:r>
    </w:p>
    <w:p w:rsidR="00B51F13" w:rsidRDefault="00B51F13" w:rsidP="00B51F13">
      <w:pPr>
        <w:pStyle w:val="Bodytext20"/>
        <w:shd w:val="clear" w:color="auto" w:fill="auto"/>
        <w:tabs>
          <w:tab w:val="left" w:pos="922"/>
        </w:tabs>
        <w:spacing w:line="240" w:lineRule="auto"/>
        <w:jc w:val="both"/>
      </w:pPr>
    </w:p>
    <w:p w:rsidR="00DA37D2" w:rsidRDefault="00DA37D2" w:rsidP="00231F86">
      <w:pPr>
        <w:pStyle w:val="Bodytext20"/>
        <w:numPr>
          <w:ilvl w:val="0"/>
          <w:numId w:val="3"/>
        </w:numPr>
        <w:shd w:val="clear" w:color="auto" w:fill="auto"/>
        <w:tabs>
          <w:tab w:val="left" w:pos="922"/>
        </w:tabs>
        <w:spacing w:line="240" w:lineRule="auto"/>
        <w:ind w:left="400"/>
        <w:jc w:val="both"/>
      </w:pPr>
      <w:r>
        <w:rPr>
          <w:color w:val="000000"/>
          <w:lang w:val="kk-KZ" w:eastAsia="kk-KZ" w:bidi="kk-KZ"/>
        </w:rPr>
        <w:t>Бөлшектерді қүрастыруға дайындық.</w:t>
      </w:r>
    </w:p>
    <w:p w:rsidR="00DA37D2" w:rsidRDefault="00DA37D2" w:rsidP="00231F86">
      <w:pPr>
        <w:pStyle w:val="Bodytext20"/>
        <w:numPr>
          <w:ilvl w:val="0"/>
          <w:numId w:val="3"/>
        </w:numPr>
        <w:shd w:val="clear" w:color="auto" w:fill="auto"/>
        <w:tabs>
          <w:tab w:val="left" w:pos="922"/>
        </w:tabs>
        <w:spacing w:line="240" w:lineRule="auto"/>
        <w:ind w:left="400"/>
        <w:jc w:val="both"/>
      </w:pPr>
      <w:r>
        <w:rPr>
          <w:color w:val="000000"/>
          <w:lang w:val="kk-KZ" w:eastAsia="kk-KZ" w:bidi="kk-KZ"/>
        </w:rPr>
        <w:t>Машиналардың бөлшектерін қосуларда жалпы мәліметтер.</w:t>
      </w:r>
    </w:p>
    <w:p w:rsidR="00DA37D2" w:rsidRDefault="00DA37D2" w:rsidP="00231F86">
      <w:pPr>
        <w:pStyle w:val="Bodytext20"/>
        <w:numPr>
          <w:ilvl w:val="0"/>
          <w:numId w:val="3"/>
        </w:numPr>
        <w:shd w:val="clear" w:color="auto" w:fill="auto"/>
        <w:tabs>
          <w:tab w:val="left" w:pos="922"/>
        </w:tabs>
        <w:spacing w:line="240" w:lineRule="auto"/>
        <w:ind w:left="400"/>
        <w:jc w:val="both"/>
      </w:pPr>
      <w:r>
        <w:rPr>
          <w:color w:val="000000"/>
          <w:lang w:val="kk-KZ" w:eastAsia="kk-KZ" w:bidi="kk-KZ"/>
        </w:rPr>
        <w:t>Баспақты қосылыстар жэне оларды қүрастыру.</w:t>
      </w:r>
    </w:p>
    <w:p w:rsidR="00DA37D2" w:rsidRDefault="00DA37D2" w:rsidP="00231F86">
      <w:pPr>
        <w:pStyle w:val="Bodytext20"/>
        <w:numPr>
          <w:ilvl w:val="0"/>
          <w:numId w:val="3"/>
        </w:numPr>
        <w:shd w:val="clear" w:color="auto" w:fill="auto"/>
        <w:tabs>
          <w:tab w:val="left" w:pos="922"/>
        </w:tabs>
        <w:spacing w:line="240" w:lineRule="auto"/>
        <w:ind w:left="400"/>
        <w:jc w:val="both"/>
      </w:pPr>
      <w:r>
        <w:rPr>
          <w:color w:val="000000"/>
          <w:lang w:val="kk-KZ" w:eastAsia="kk-KZ" w:bidi="kk-KZ"/>
        </w:rPr>
        <w:t>Ажыраманды баспақты қосылыстардың тэсілдерін жэне эдістерін алу.</w:t>
      </w:r>
    </w:p>
    <w:p w:rsidR="00DA37D2" w:rsidRDefault="00DA37D2" w:rsidP="00231F86">
      <w:pPr>
        <w:pStyle w:val="Bodytext20"/>
        <w:numPr>
          <w:ilvl w:val="0"/>
          <w:numId w:val="3"/>
        </w:numPr>
        <w:shd w:val="clear" w:color="auto" w:fill="auto"/>
        <w:tabs>
          <w:tab w:val="left" w:pos="922"/>
        </w:tabs>
        <w:spacing w:line="240" w:lineRule="auto"/>
        <w:ind w:left="400"/>
        <w:jc w:val="both"/>
      </w:pPr>
      <w:r>
        <w:rPr>
          <w:color w:val="000000"/>
          <w:lang w:val="kk-KZ" w:eastAsia="kk-KZ" w:bidi="kk-KZ"/>
        </w:rPr>
        <w:t>Бұрандалық қосылыстарды қүрастыру.</w:t>
      </w:r>
    </w:p>
    <w:p w:rsidR="00DA37D2" w:rsidRDefault="00DA37D2" w:rsidP="00231F86">
      <w:pPr>
        <w:pStyle w:val="Bodytext20"/>
        <w:numPr>
          <w:ilvl w:val="0"/>
          <w:numId w:val="3"/>
        </w:numPr>
        <w:shd w:val="clear" w:color="auto" w:fill="auto"/>
        <w:tabs>
          <w:tab w:val="left" w:pos="886"/>
        </w:tabs>
        <w:spacing w:line="240" w:lineRule="auto"/>
        <w:ind w:firstLine="400"/>
        <w:jc w:val="both"/>
      </w:pPr>
      <w:r>
        <w:rPr>
          <w:color w:val="000000"/>
          <w:lang w:val="kk-KZ" w:eastAsia="kk-KZ" w:bidi="kk-KZ"/>
        </w:rPr>
        <w:t>Технологиялық процесті күрастыру (бұрамалы) қосылыстардың кезең- дері.</w:t>
      </w:r>
    </w:p>
    <w:p w:rsidR="00DA37D2" w:rsidRDefault="00DA37D2" w:rsidP="00231F86">
      <w:pPr>
        <w:pStyle w:val="Bodytext20"/>
        <w:numPr>
          <w:ilvl w:val="0"/>
          <w:numId w:val="3"/>
        </w:numPr>
        <w:shd w:val="clear" w:color="auto" w:fill="auto"/>
        <w:tabs>
          <w:tab w:val="left" w:pos="882"/>
        </w:tabs>
        <w:spacing w:line="240" w:lineRule="auto"/>
        <w:ind w:firstLine="400"/>
        <w:jc w:val="both"/>
      </w:pPr>
      <w:r>
        <w:rPr>
          <w:color w:val="000000"/>
          <w:lang w:val="kk-KZ" w:eastAsia="kk-KZ" w:bidi="kk-KZ"/>
        </w:rPr>
        <w:t>Бұрандалы қосылыстарды күрастыру кезінде қолданылатын күрал- саймандар.</w:t>
      </w:r>
    </w:p>
    <w:p w:rsidR="00DA37D2" w:rsidRDefault="00DA37D2" w:rsidP="00231F86">
      <w:pPr>
        <w:pStyle w:val="Bodytext20"/>
        <w:numPr>
          <w:ilvl w:val="0"/>
          <w:numId w:val="3"/>
        </w:numPr>
        <w:shd w:val="clear" w:color="auto" w:fill="auto"/>
        <w:tabs>
          <w:tab w:val="left" w:pos="886"/>
        </w:tabs>
        <w:spacing w:line="240" w:lineRule="auto"/>
        <w:ind w:firstLine="400"/>
        <w:jc w:val="both"/>
      </w:pPr>
      <w:r>
        <w:rPr>
          <w:color w:val="000000"/>
          <w:lang w:val="kk-KZ" w:eastAsia="kk-KZ" w:bidi="kk-KZ"/>
        </w:rPr>
        <w:t>Бұрандалы қосылыстарды қүрастыруда механикаландыру. Сомынбүра- ғыштар екпінді - импульсты муфталармен. Пневматикалық сомынбүрағыштар.</w:t>
      </w:r>
    </w:p>
    <w:p w:rsidR="00DA37D2" w:rsidRDefault="00DA37D2" w:rsidP="00231F86">
      <w:pPr>
        <w:pStyle w:val="Bodytext20"/>
        <w:numPr>
          <w:ilvl w:val="0"/>
          <w:numId w:val="3"/>
        </w:numPr>
        <w:shd w:val="clear" w:color="auto" w:fill="auto"/>
        <w:tabs>
          <w:tab w:val="left" w:pos="922"/>
        </w:tabs>
        <w:spacing w:line="240" w:lineRule="auto"/>
        <w:ind w:left="400"/>
        <w:jc w:val="both"/>
      </w:pPr>
      <w:r>
        <w:rPr>
          <w:color w:val="000000"/>
          <w:lang w:val="kk-KZ" w:eastAsia="kk-KZ" w:bidi="kk-KZ"/>
        </w:rPr>
        <w:t>Цилиндрлі тісті берілістерді күрастыру.</w:t>
      </w:r>
    </w:p>
    <w:p w:rsidR="00DA37D2" w:rsidRDefault="00DA37D2" w:rsidP="00231F86">
      <w:pPr>
        <w:pStyle w:val="Bodytext20"/>
        <w:numPr>
          <w:ilvl w:val="0"/>
          <w:numId w:val="3"/>
        </w:numPr>
        <w:shd w:val="clear" w:color="auto" w:fill="auto"/>
        <w:tabs>
          <w:tab w:val="left" w:pos="922"/>
        </w:tabs>
        <w:spacing w:line="240" w:lineRule="auto"/>
        <w:ind w:left="400"/>
        <w:jc w:val="both"/>
      </w:pPr>
      <w:r>
        <w:rPr>
          <w:color w:val="000000"/>
          <w:lang w:val="kk-KZ" w:eastAsia="kk-KZ" w:bidi="kk-KZ"/>
        </w:rPr>
        <w:t>Цилиндрлі тісті берілістерді күрастыруда технологиялық процес.</w:t>
      </w:r>
    </w:p>
    <w:p w:rsidR="00DA37D2" w:rsidRDefault="00DA37D2" w:rsidP="00231F86">
      <w:pPr>
        <w:pStyle w:val="Bodytext20"/>
        <w:numPr>
          <w:ilvl w:val="0"/>
          <w:numId w:val="3"/>
        </w:numPr>
        <w:shd w:val="clear" w:color="auto" w:fill="auto"/>
        <w:tabs>
          <w:tab w:val="left" w:pos="922"/>
        </w:tabs>
        <w:spacing w:line="240" w:lineRule="auto"/>
        <w:ind w:left="400"/>
        <w:jc w:val="both"/>
      </w:pPr>
      <w:r>
        <w:rPr>
          <w:color w:val="000000"/>
          <w:lang w:val="kk-KZ" w:eastAsia="kk-KZ" w:bidi="kk-KZ"/>
        </w:rPr>
        <w:t>Қүрамалы тісті доңғалақтарды күрастыру.</w:t>
      </w:r>
    </w:p>
    <w:p w:rsidR="00DA37D2" w:rsidRDefault="00DA37D2" w:rsidP="00231F86">
      <w:pPr>
        <w:pStyle w:val="Bodytext20"/>
        <w:numPr>
          <w:ilvl w:val="0"/>
          <w:numId w:val="3"/>
        </w:numPr>
        <w:shd w:val="clear" w:color="auto" w:fill="auto"/>
        <w:tabs>
          <w:tab w:val="left" w:pos="922"/>
        </w:tabs>
        <w:spacing w:line="240" w:lineRule="auto"/>
        <w:ind w:left="400"/>
        <w:jc w:val="both"/>
      </w:pPr>
      <w:r>
        <w:rPr>
          <w:color w:val="000000"/>
          <w:lang w:val="kk-KZ" w:eastAsia="kk-KZ" w:bidi="kk-KZ"/>
        </w:rPr>
        <w:t>Құрамалы тісті доңғалақтарды соғуға тексеру.</w:t>
      </w:r>
    </w:p>
    <w:p w:rsidR="00DA37D2" w:rsidRDefault="00DA37D2" w:rsidP="00231F86">
      <w:pPr>
        <w:pStyle w:val="Bodytext20"/>
        <w:numPr>
          <w:ilvl w:val="0"/>
          <w:numId w:val="3"/>
        </w:numPr>
        <w:shd w:val="clear" w:color="auto" w:fill="auto"/>
        <w:tabs>
          <w:tab w:val="left" w:pos="922"/>
        </w:tabs>
        <w:spacing w:line="240" w:lineRule="auto"/>
        <w:ind w:firstLine="400"/>
        <w:jc w:val="both"/>
      </w:pPr>
      <w:r>
        <w:rPr>
          <w:color w:val="000000"/>
          <w:lang w:val="kk-KZ" w:eastAsia="kk-KZ" w:bidi="kk-KZ"/>
        </w:rPr>
        <w:t>Құрастыруды бақылау. Бояуғатексеру.</w:t>
      </w:r>
    </w:p>
    <w:p w:rsidR="00DA37D2" w:rsidRDefault="00DA37D2" w:rsidP="00231F86">
      <w:pPr>
        <w:pStyle w:val="Bodytext20"/>
        <w:numPr>
          <w:ilvl w:val="0"/>
          <w:numId w:val="3"/>
        </w:numPr>
        <w:shd w:val="clear" w:color="auto" w:fill="auto"/>
        <w:tabs>
          <w:tab w:val="left" w:pos="922"/>
        </w:tabs>
        <w:spacing w:line="240" w:lineRule="auto"/>
        <w:ind w:firstLine="400"/>
        <w:jc w:val="both"/>
      </w:pPr>
      <w:r>
        <w:rPr>
          <w:color w:val="000000"/>
          <w:lang w:val="kk-KZ" w:eastAsia="kk-KZ" w:bidi="kk-KZ"/>
        </w:rPr>
        <w:t>Конусты тісті берілістерді курастыру.</w:t>
      </w:r>
    </w:p>
    <w:p w:rsidR="00DA37D2" w:rsidRDefault="00DA37D2" w:rsidP="00231F86">
      <w:pPr>
        <w:pStyle w:val="Bodytext20"/>
        <w:numPr>
          <w:ilvl w:val="0"/>
          <w:numId w:val="3"/>
        </w:numPr>
        <w:shd w:val="clear" w:color="auto" w:fill="auto"/>
        <w:tabs>
          <w:tab w:val="left" w:pos="922"/>
        </w:tabs>
        <w:spacing w:line="240" w:lineRule="auto"/>
        <w:ind w:firstLine="400"/>
        <w:jc w:val="both"/>
      </w:pPr>
      <w:r>
        <w:rPr>
          <w:color w:val="000000"/>
          <w:lang w:val="kk-KZ" w:eastAsia="kk-KZ" w:bidi="kk-KZ"/>
        </w:rPr>
        <w:t>Конусты тісті берілістерді курастыруда технологиялық процес.</w:t>
      </w:r>
    </w:p>
    <w:p w:rsidR="00DA37D2" w:rsidRDefault="00DA37D2" w:rsidP="00231F86">
      <w:pPr>
        <w:pStyle w:val="Bodytext20"/>
        <w:numPr>
          <w:ilvl w:val="0"/>
          <w:numId w:val="3"/>
        </w:numPr>
        <w:shd w:val="clear" w:color="auto" w:fill="auto"/>
        <w:tabs>
          <w:tab w:val="left" w:pos="922"/>
        </w:tabs>
        <w:spacing w:line="240" w:lineRule="auto"/>
        <w:ind w:firstLine="400"/>
        <w:jc w:val="both"/>
      </w:pPr>
      <w:r>
        <w:rPr>
          <w:color w:val="000000"/>
          <w:lang w:val="kk-KZ" w:eastAsia="kk-KZ" w:bidi="kk-KZ"/>
        </w:rPr>
        <w:t>Қурастыруды бақылау.</w:t>
      </w:r>
    </w:p>
    <w:p w:rsidR="00DA37D2" w:rsidRDefault="00DA37D2" w:rsidP="00231F86">
      <w:pPr>
        <w:pStyle w:val="Bodytext20"/>
        <w:numPr>
          <w:ilvl w:val="0"/>
          <w:numId w:val="3"/>
        </w:numPr>
        <w:shd w:val="clear" w:color="auto" w:fill="auto"/>
        <w:tabs>
          <w:tab w:val="left" w:pos="922"/>
        </w:tabs>
        <w:spacing w:line="240" w:lineRule="auto"/>
        <w:ind w:firstLine="400"/>
        <w:jc w:val="both"/>
      </w:pPr>
      <w:r>
        <w:rPr>
          <w:color w:val="000000"/>
          <w:lang w:val="kk-KZ" w:eastAsia="kk-KZ" w:bidi="kk-KZ"/>
        </w:rPr>
        <w:t>Бурамдықты берілістерді қурастыру.</w:t>
      </w:r>
    </w:p>
    <w:p w:rsidR="00DA37D2" w:rsidRDefault="00DA37D2" w:rsidP="00231F86">
      <w:pPr>
        <w:pStyle w:val="Bodytext20"/>
        <w:numPr>
          <w:ilvl w:val="0"/>
          <w:numId w:val="3"/>
        </w:numPr>
        <w:shd w:val="clear" w:color="auto" w:fill="auto"/>
        <w:tabs>
          <w:tab w:val="left" w:pos="922"/>
        </w:tabs>
        <w:spacing w:line="240" w:lineRule="auto"/>
        <w:ind w:firstLine="400"/>
        <w:jc w:val="both"/>
      </w:pPr>
      <w:r>
        <w:rPr>
          <w:color w:val="000000"/>
          <w:lang w:val="kk-KZ" w:eastAsia="kk-KZ" w:bidi="kk-KZ"/>
        </w:rPr>
        <w:t>Бурамдықты берілістерге усынылатын техникалық талаптар.</w:t>
      </w:r>
    </w:p>
    <w:p w:rsidR="00DA37D2" w:rsidRDefault="00DA37D2" w:rsidP="00231F86">
      <w:pPr>
        <w:pStyle w:val="Bodytext20"/>
        <w:numPr>
          <w:ilvl w:val="0"/>
          <w:numId w:val="3"/>
        </w:numPr>
        <w:shd w:val="clear" w:color="auto" w:fill="auto"/>
        <w:tabs>
          <w:tab w:val="left" w:pos="922"/>
        </w:tabs>
        <w:spacing w:line="240" w:lineRule="auto"/>
        <w:ind w:firstLine="400"/>
        <w:jc w:val="both"/>
      </w:pPr>
      <w:r>
        <w:rPr>
          <w:color w:val="000000"/>
          <w:lang w:val="kk-KZ" w:eastAsia="kk-KZ" w:bidi="kk-KZ"/>
        </w:rPr>
        <w:t>Бурамдықты берілісті қурастыру. Қурастыруды бақылау.</w:t>
      </w:r>
    </w:p>
    <w:p w:rsidR="00DA37D2" w:rsidRDefault="00DA37D2" w:rsidP="00231F86">
      <w:pPr>
        <w:pStyle w:val="Bodytext20"/>
        <w:numPr>
          <w:ilvl w:val="0"/>
          <w:numId w:val="3"/>
        </w:numPr>
        <w:shd w:val="clear" w:color="auto" w:fill="auto"/>
        <w:tabs>
          <w:tab w:val="left" w:pos="922"/>
        </w:tabs>
        <w:spacing w:line="240" w:lineRule="auto"/>
        <w:ind w:firstLine="400"/>
        <w:jc w:val="both"/>
      </w:pPr>
      <w:r>
        <w:rPr>
          <w:color w:val="000000"/>
          <w:lang w:val="kk-KZ" w:eastAsia="kk-KZ" w:bidi="kk-KZ"/>
        </w:rPr>
        <w:t>Сырғанау мойынтіректерін қурастыру.</w:t>
      </w:r>
    </w:p>
    <w:p w:rsidR="00DA37D2" w:rsidRDefault="00DA37D2" w:rsidP="00231F86">
      <w:pPr>
        <w:pStyle w:val="Bodytext20"/>
        <w:numPr>
          <w:ilvl w:val="0"/>
          <w:numId w:val="3"/>
        </w:numPr>
        <w:shd w:val="clear" w:color="auto" w:fill="auto"/>
        <w:tabs>
          <w:tab w:val="left" w:pos="891"/>
        </w:tabs>
        <w:spacing w:line="240" w:lineRule="auto"/>
        <w:ind w:firstLine="400"/>
        <w:jc w:val="both"/>
      </w:pPr>
      <w:r>
        <w:rPr>
          <w:color w:val="000000"/>
          <w:lang w:val="kk-KZ" w:eastAsia="kk-KZ" w:bidi="kk-KZ"/>
        </w:rPr>
        <w:t>Сырғанау мойынтіректердің классификациясы. Ажыранды. Ажыранда- майтын.</w:t>
      </w:r>
    </w:p>
    <w:p w:rsidR="00DA37D2" w:rsidRDefault="00DA37D2" w:rsidP="00231F86">
      <w:pPr>
        <w:pStyle w:val="Bodytext20"/>
        <w:numPr>
          <w:ilvl w:val="0"/>
          <w:numId w:val="3"/>
        </w:numPr>
        <w:shd w:val="clear" w:color="auto" w:fill="auto"/>
        <w:tabs>
          <w:tab w:val="left" w:pos="896"/>
        </w:tabs>
        <w:spacing w:line="240" w:lineRule="auto"/>
        <w:ind w:firstLine="400"/>
        <w:jc w:val="both"/>
      </w:pPr>
      <w:r>
        <w:rPr>
          <w:color w:val="000000"/>
          <w:lang w:val="kk-KZ" w:eastAsia="kk-KZ" w:bidi="kk-KZ"/>
        </w:rPr>
        <w:t>Сырғанау мойынтіректердің ажырамайтын қурастыруға негізгі талап- тары.</w:t>
      </w:r>
    </w:p>
    <w:p w:rsidR="00DA37D2" w:rsidRDefault="00DA37D2" w:rsidP="00231F86">
      <w:pPr>
        <w:pStyle w:val="Bodytext20"/>
        <w:numPr>
          <w:ilvl w:val="0"/>
          <w:numId w:val="3"/>
        </w:numPr>
        <w:shd w:val="clear" w:color="auto" w:fill="auto"/>
        <w:tabs>
          <w:tab w:val="left" w:pos="922"/>
        </w:tabs>
        <w:spacing w:line="240" w:lineRule="auto"/>
        <w:ind w:firstLine="400"/>
        <w:jc w:val="both"/>
      </w:pPr>
      <w:r>
        <w:rPr>
          <w:color w:val="000000"/>
          <w:lang w:val="kk-KZ" w:eastAsia="kk-KZ" w:bidi="kk-KZ"/>
        </w:rPr>
        <w:t>Сырғанау мойынтіректердің ажырайтын қурастыруға негізгі талаптары.</w:t>
      </w:r>
    </w:p>
    <w:p w:rsidR="00DA37D2" w:rsidRDefault="00DA37D2" w:rsidP="00231F86">
      <w:pPr>
        <w:pStyle w:val="Bodytext20"/>
        <w:numPr>
          <w:ilvl w:val="0"/>
          <w:numId w:val="3"/>
        </w:numPr>
        <w:shd w:val="clear" w:color="auto" w:fill="auto"/>
        <w:tabs>
          <w:tab w:val="left" w:pos="882"/>
        </w:tabs>
        <w:spacing w:line="240" w:lineRule="auto"/>
        <w:ind w:firstLine="400"/>
        <w:jc w:val="both"/>
      </w:pPr>
      <w:r>
        <w:rPr>
          <w:color w:val="000000"/>
          <w:lang w:val="kk-KZ" w:eastAsia="kk-KZ" w:bidi="kk-KZ"/>
        </w:rPr>
        <w:t>Сырғанау мойынтіректерінде жумыс істеуінде дурыс еместіктер, себептер болуы мүмкін.</w:t>
      </w:r>
    </w:p>
    <w:p w:rsidR="00DA37D2" w:rsidRDefault="00DA37D2" w:rsidP="00231F86">
      <w:pPr>
        <w:pStyle w:val="Bodytext20"/>
        <w:numPr>
          <w:ilvl w:val="0"/>
          <w:numId w:val="3"/>
        </w:numPr>
        <w:shd w:val="clear" w:color="auto" w:fill="auto"/>
        <w:tabs>
          <w:tab w:val="left" w:pos="922"/>
        </w:tabs>
        <w:spacing w:line="240" w:lineRule="auto"/>
        <w:ind w:firstLine="400"/>
        <w:jc w:val="both"/>
      </w:pPr>
      <w:r>
        <w:rPr>
          <w:color w:val="000000"/>
          <w:lang w:val="kk-KZ" w:eastAsia="kk-KZ" w:bidi="kk-KZ"/>
        </w:rPr>
        <w:t>Металлеместіктерді ішпектермен-(вкладышами) мойынтректер.</w:t>
      </w:r>
    </w:p>
    <w:p w:rsidR="00DA37D2" w:rsidRDefault="00DA37D2" w:rsidP="00231F86">
      <w:pPr>
        <w:pStyle w:val="Bodytext20"/>
        <w:numPr>
          <w:ilvl w:val="0"/>
          <w:numId w:val="3"/>
        </w:numPr>
        <w:shd w:val="clear" w:color="auto" w:fill="auto"/>
        <w:tabs>
          <w:tab w:val="left" w:pos="922"/>
        </w:tabs>
        <w:spacing w:line="240" w:lineRule="auto"/>
        <w:ind w:firstLine="400"/>
        <w:jc w:val="both"/>
      </w:pPr>
      <w:r>
        <w:rPr>
          <w:color w:val="000000"/>
          <w:lang w:val="kk-KZ" w:eastAsia="kk-KZ" w:bidi="kk-KZ"/>
        </w:rPr>
        <w:t>Сырғанау мойынтректерді майлау.</w:t>
      </w:r>
    </w:p>
    <w:p w:rsidR="00DA37D2" w:rsidRDefault="00DA37D2" w:rsidP="00231F86">
      <w:pPr>
        <w:pStyle w:val="Bodytext20"/>
        <w:numPr>
          <w:ilvl w:val="0"/>
          <w:numId w:val="3"/>
        </w:numPr>
        <w:shd w:val="clear" w:color="auto" w:fill="auto"/>
        <w:tabs>
          <w:tab w:val="left" w:pos="901"/>
        </w:tabs>
        <w:spacing w:line="240" w:lineRule="auto"/>
        <w:ind w:firstLine="400"/>
        <w:jc w:val="both"/>
      </w:pPr>
      <w:r>
        <w:rPr>
          <w:color w:val="000000"/>
          <w:lang w:val="kk-KZ" w:eastAsia="kk-KZ" w:bidi="kk-KZ"/>
        </w:rPr>
        <w:t>Домалау мойынтіректерді түйіндерін қурастыру.Домалау мойынтірек- терді қурастыруға қатысты, технологиялық операциялар. Дайындайтын операциялар.</w:t>
      </w:r>
    </w:p>
    <w:p w:rsidR="00DA37D2" w:rsidRDefault="00DA37D2" w:rsidP="00231F86">
      <w:pPr>
        <w:pStyle w:val="Bodytext20"/>
        <w:numPr>
          <w:ilvl w:val="0"/>
          <w:numId w:val="3"/>
        </w:numPr>
        <w:shd w:val="clear" w:color="auto" w:fill="auto"/>
        <w:tabs>
          <w:tab w:val="left" w:pos="922"/>
        </w:tabs>
        <w:spacing w:line="240" w:lineRule="auto"/>
        <w:ind w:firstLine="400"/>
        <w:jc w:val="both"/>
      </w:pPr>
      <w:r>
        <w:rPr>
          <w:color w:val="000000"/>
          <w:lang w:val="kk-KZ" w:eastAsia="kk-KZ" w:bidi="kk-KZ"/>
        </w:rPr>
        <w:t>Мойынтректің жумысын тексеру.</w:t>
      </w:r>
    </w:p>
    <w:p w:rsidR="00DA37D2" w:rsidRPr="00B51F13" w:rsidRDefault="00DA37D2" w:rsidP="00231F86">
      <w:pPr>
        <w:pStyle w:val="Bodytext20"/>
        <w:numPr>
          <w:ilvl w:val="0"/>
          <w:numId w:val="3"/>
        </w:numPr>
        <w:shd w:val="clear" w:color="auto" w:fill="auto"/>
        <w:tabs>
          <w:tab w:val="left" w:pos="922"/>
        </w:tabs>
        <w:spacing w:line="240" w:lineRule="auto"/>
        <w:ind w:firstLine="400"/>
        <w:jc w:val="both"/>
      </w:pPr>
      <w:r>
        <w:rPr>
          <w:color w:val="000000"/>
          <w:lang w:val="kk-KZ" w:eastAsia="kk-KZ" w:bidi="kk-KZ"/>
        </w:rPr>
        <w:t>Таспалы конвейерлерді жэне қоректендігіштерді жинақтау.</w:t>
      </w:r>
    </w:p>
    <w:p w:rsidR="00B51F13" w:rsidRDefault="00B51F13" w:rsidP="00B51F13">
      <w:pPr>
        <w:pStyle w:val="Bodytext20"/>
        <w:shd w:val="clear" w:color="auto" w:fill="auto"/>
        <w:tabs>
          <w:tab w:val="left" w:pos="922"/>
        </w:tabs>
        <w:spacing w:line="240" w:lineRule="auto"/>
        <w:jc w:val="both"/>
        <w:rPr>
          <w:color w:val="000000"/>
          <w:lang w:val="kk-KZ" w:eastAsia="kk-KZ" w:bidi="kk-KZ"/>
        </w:rPr>
      </w:pPr>
    </w:p>
    <w:p w:rsidR="00E001AF" w:rsidRDefault="00E001AF" w:rsidP="00B51F13">
      <w:pPr>
        <w:pStyle w:val="Bodytext20"/>
        <w:shd w:val="clear" w:color="auto" w:fill="auto"/>
        <w:tabs>
          <w:tab w:val="left" w:pos="922"/>
        </w:tabs>
        <w:spacing w:line="240" w:lineRule="auto"/>
        <w:jc w:val="both"/>
        <w:rPr>
          <w:color w:val="000000"/>
          <w:lang w:val="kk-KZ" w:eastAsia="kk-KZ" w:bidi="kk-KZ"/>
        </w:rPr>
      </w:pPr>
    </w:p>
    <w:p w:rsidR="00E001AF" w:rsidRDefault="00E001AF" w:rsidP="00B51F13">
      <w:pPr>
        <w:pStyle w:val="Bodytext20"/>
        <w:shd w:val="clear" w:color="auto" w:fill="auto"/>
        <w:tabs>
          <w:tab w:val="left" w:pos="922"/>
        </w:tabs>
        <w:spacing w:line="240" w:lineRule="auto"/>
        <w:jc w:val="both"/>
        <w:rPr>
          <w:color w:val="000000"/>
          <w:lang w:val="kk-KZ" w:eastAsia="kk-KZ" w:bidi="kk-KZ"/>
        </w:rPr>
      </w:pPr>
    </w:p>
    <w:p w:rsidR="00E001AF" w:rsidRDefault="00E001AF" w:rsidP="00B51F13">
      <w:pPr>
        <w:pStyle w:val="Bodytext20"/>
        <w:shd w:val="clear" w:color="auto" w:fill="auto"/>
        <w:tabs>
          <w:tab w:val="left" w:pos="922"/>
        </w:tabs>
        <w:spacing w:line="240" w:lineRule="auto"/>
        <w:jc w:val="both"/>
        <w:rPr>
          <w:color w:val="000000"/>
          <w:lang w:val="kk-KZ" w:eastAsia="kk-KZ" w:bidi="kk-KZ"/>
        </w:rPr>
      </w:pPr>
    </w:p>
    <w:p w:rsidR="00E001AF" w:rsidRDefault="00E001AF" w:rsidP="00B51F13">
      <w:pPr>
        <w:pStyle w:val="Bodytext20"/>
        <w:shd w:val="clear" w:color="auto" w:fill="auto"/>
        <w:tabs>
          <w:tab w:val="left" w:pos="922"/>
        </w:tabs>
        <w:spacing w:line="240" w:lineRule="auto"/>
        <w:jc w:val="both"/>
        <w:rPr>
          <w:color w:val="000000"/>
          <w:lang w:val="kk-KZ" w:eastAsia="kk-KZ" w:bidi="kk-KZ"/>
        </w:rPr>
      </w:pPr>
    </w:p>
    <w:p w:rsidR="00E001AF" w:rsidRDefault="00E001AF" w:rsidP="00B51F13">
      <w:pPr>
        <w:pStyle w:val="Bodytext20"/>
        <w:shd w:val="clear" w:color="auto" w:fill="auto"/>
        <w:tabs>
          <w:tab w:val="left" w:pos="922"/>
        </w:tabs>
        <w:spacing w:line="240" w:lineRule="auto"/>
        <w:jc w:val="both"/>
        <w:rPr>
          <w:color w:val="000000"/>
          <w:lang w:val="kk-KZ" w:eastAsia="kk-KZ" w:bidi="kk-KZ"/>
        </w:rPr>
      </w:pPr>
      <w:bookmarkStart w:id="0" w:name="_GoBack"/>
      <w:bookmarkEnd w:id="0"/>
    </w:p>
    <w:p w:rsidR="00B51F13" w:rsidRDefault="00B51F13" w:rsidP="00B51F13">
      <w:pPr>
        <w:pStyle w:val="Bodytext30"/>
        <w:shd w:val="clear" w:color="auto" w:fill="auto"/>
        <w:spacing w:before="0" w:line="240" w:lineRule="auto"/>
        <w:jc w:val="center"/>
        <w:rPr>
          <w:color w:val="000000"/>
          <w:lang w:val="kk-KZ" w:eastAsia="kk-KZ" w:bidi="kk-KZ"/>
        </w:rPr>
      </w:pPr>
      <w:r>
        <w:rPr>
          <w:color w:val="000000"/>
          <w:lang w:val="kk-KZ" w:eastAsia="kk-KZ" w:bidi="kk-KZ"/>
        </w:rPr>
        <w:lastRenderedPageBreak/>
        <w:t xml:space="preserve">3 </w:t>
      </w:r>
      <w:r w:rsidR="00D041B3">
        <w:rPr>
          <w:color w:val="000000"/>
          <w:lang w:val="kk-KZ" w:eastAsia="kk-KZ" w:bidi="kk-KZ"/>
        </w:rPr>
        <w:t>шекаралық бақылау</w:t>
      </w:r>
    </w:p>
    <w:p w:rsidR="00B51F13" w:rsidRDefault="00B51F13" w:rsidP="00B51F13">
      <w:pPr>
        <w:pStyle w:val="Bodytext20"/>
        <w:shd w:val="clear" w:color="auto" w:fill="auto"/>
        <w:tabs>
          <w:tab w:val="left" w:pos="922"/>
        </w:tabs>
        <w:spacing w:line="240" w:lineRule="auto"/>
        <w:jc w:val="center"/>
        <w:rPr>
          <w:color w:val="000000"/>
          <w:lang w:val="kk-KZ" w:eastAsia="kk-KZ" w:bidi="kk-KZ"/>
        </w:rPr>
      </w:pPr>
    </w:p>
    <w:p w:rsidR="00DA37D2" w:rsidRPr="00D041B3" w:rsidRDefault="00DA37D2" w:rsidP="00231F86">
      <w:pPr>
        <w:pStyle w:val="Bodytext20"/>
        <w:numPr>
          <w:ilvl w:val="0"/>
          <w:numId w:val="3"/>
        </w:numPr>
        <w:shd w:val="clear" w:color="auto" w:fill="auto"/>
        <w:tabs>
          <w:tab w:val="left" w:pos="922"/>
        </w:tabs>
        <w:spacing w:line="240" w:lineRule="auto"/>
        <w:ind w:firstLine="400"/>
        <w:jc w:val="both"/>
        <w:rPr>
          <w:lang w:val="kk-KZ"/>
        </w:rPr>
      </w:pPr>
      <w:r>
        <w:rPr>
          <w:color w:val="000000"/>
          <w:lang w:val="kk-KZ" w:eastAsia="kk-KZ" w:bidi="kk-KZ"/>
        </w:rPr>
        <w:t>Таспалы конвейерлерді жинақтау үшін жумыстарды өндіріс жобасы.</w:t>
      </w:r>
    </w:p>
    <w:p w:rsidR="00DA37D2" w:rsidRPr="00D041B3" w:rsidRDefault="00DA37D2" w:rsidP="00231F86">
      <w:pPr>
        <w:pStyle w:val="Bodytext20"/>
        <w:numPr>
          <w:ilvl w:val="0"/>
          <w:numId w:val="3"/>
        </w:numPr>
        <w:shd w:val="clear" w:color="auto" w:fill="auto"/>
        <w:tabs>
          <w:tab w:val="left" w:pos="886"/>
        </w:tabs>
        <w:spacing w:line="240" w:lineRule="auto"/>
        <w:ind w:firstLine="400"/>
        <w:jc w:val="both"/>
        <w:rPr>
          <w:lang w:val="kk-KZ"/>
        </w:rPr>
      </w:pPr>
      <w:r>
        <w:rPr>
          <w:color w:val="000000"/>
          <w:lang w:val="kk-KZ" w:eastAsia="kk-KZ" w:bidi="kk-KZ"/>
        </w:rPr>
        <w:t>Керілетін жэне жетекші станцияларды жинақтауға іргетастарды қабыл- дау.</w:t>
      </w:r>
    </w:p>
    <w:p w:rsidR="00DA37D2" w:rsidRDefault="00DA37D2" w:rsidP="00231F86">
      <w:pPr>
        <w:pStyle w:val="Bodytext20"/>
        <w:numPr>
          <w:ilvl w:val="0"/>
          <w:numId w:val="3"/>
        </w:numPr>
        <w:shd w:val="clear" w:color="auto" w:fill="auto"/>
        <w:tabs>
          <w:tab w:val="left" w:pos="891"/>
        </w:tabs>
        <w:spacing w:line="240" w:lineRule="auto"/>
        <w:ind w:firstLine="400"/>
        <w:jc w:val="both"/>
      </w:pPr>
      <w:r>
        <w:rPr>
          <w:color w:val="000000"/>
          <w:lang w:val="kk-KZ" w:eastAsia="kk-KZ" w:bidi="kk-KZ"/>
        </w:rPr>
        <w:t>Рамада конвейердің жетектерін агрегаттау. Секцияларды жинақтау. Жетекші станцияларды жинақтау.</w:t>
      </w:r>
    </w:p>
    <w:p w:rsidR="00DA37D2" w:rsidRDefault="00DA37D2" w:rsidP="00231F86">
      <w:pPr>
        <w:pStyle w:val="Bodytext20"/>
        <w:numPr>
          <w:ilvl w:val="0"/>
          <w:numId w:val="3"/>
        </w:numPr>
        <w:shd w:val="clear" w:color="auto" w:fill="auto"/>
        <w:tabs>
          <w:tab w:val="left" w:pos="891"/>
        </w:tabs>
        <w:spacing w:line="240" w:lineRule="auto"/>
        <w:ind w:firstLine="400"/>
        <w:jc w:val="both"/>
      </w:pPr>
      <w:r>
        <w:rPr>
          <w:color w:val="000000"/>
          <w:lang w:val="kk-KZ" w:eastAsia="kk-KZ" w:bidi="kk-KZ"/>
        </w:rPr>
        <w:t>Жетекші атанақты (выверка) дәлдеу. Жетектің элементтерін орталық- тандыру. Жетекші станцияны байқау.</w:t>
      </w:r>
    </w:p>
    <w:p w:rsidR="00DA37D2" w:rsidRDefault="00DA37D2" w:rsidP="00231F86">
      <w:pPr>
        <w:pStyle w:val="Bodytext20"/>
        <w:numPr>
          <w:ilvl w:val="0"/>
          <w:numId w:val="3"/>
        </w:numPr>
        <w:shd w:val="clear" w:color="auto" w:fill="auto"/>
        <w:tabs>
          <w:tab w:val="left" w:pos="922"/>
        </w:tabs>
        <w:spacing w:line="240" w:lineRule="auto"/>
        <w:ind w:firstLine="400"/>
        <w:jc w:val="both"/>
      </w:pPr>
      <w:r>
        <w:rPr>
          <w:color w:val="000000"/>
          <w:lang w:val="kk-KZ" w:eastAsia="kk-KZ" w:bidi="kk-KZ"/>
        </w:rPr>
        <w:t>Керіліс станцияларды жинақтау. Таспаны тарту.</w:t>
      </w:r>
    </w:p>
    <w:p w:rsidR="00DA37D2" w:rsidRDefault="00DA37D2" w:rsidP="00231F86">
      <w:pPr>
        <w:pStyle w:val="Bodytext20"/>
        <w:numPr>
          <w:ilvl w:val="0"/>
          <w:numId w:val="3"/>
        </w:numPr>
        <w:shd w:val="clear" w:color="auto" w:fill="auto"/>
        <w:tabs>
          <w:tab w:val="left" w:pos="922"/>
        </w:tabs>
        <w:spacing w:line="240" w:lineRule="auto"/>
        <w:ind w:firstLine="400"/>
        <w:jc w:val="both"/>
      </w:pPr>
      <w:r>
        <w:rPr>
          <w:color w:val="000000"/>
          <w:lang w:val="kk-KZ" w:eastAsia="kk-KZ" w:bidi="kk-KZ"/>
        </w:rPr>
        <w:t>Конвейерді байқау.</w:t>
      </w:r>
    </w:p>
    <w:p w:rsidR="00DA37D2" w:rsidRDefault="00DA37D2" w:rsidP="00231F86">
      <w:pPr>
        <w:pStyle w:val="Bodytext20"/>
        <w:numPr>
          <w:ilvl w:val="0"/>
          <w:numId w:val="3"/>
        </w:numPr>
        <w:shd w:val="clear" w:color="auto" w:fill="auto"/>
        <w:tabs>
          <w:tab w:val="left" w:pos="922"/>
        </w:tabs>
        <w:spacing w:line="240" w:lineRule="auto"/>
        <w:ind w:firstLine="400"/>
        <w:jc w:val="both"/>
      </w:pPr>
      <w:r>
        <w:rPr>
          <w:color w:val="000000"/>
          <w:lang w:val="kk-KZ" w:eastAsia="kk-KZ" w:bidi="kk-KZ"/>
        </w:rPr>
        <w:t>Құбыржолды жүйелер жэне оларды қурастыру.</w:t>
      </w:r>
    </w:p>
    <w:p w:rsidR="00DA37D2" w:rsidRDefault="00DA37D2" w:rsidP="00231F86">
      <w:pPr>
        <w:pStyle w:val="Bodytext20"/>
        <w:shd w:val="clear" w:color="auto" w:fill="auto"/>
        <w:spacing w:line="240" w:lineRule="auto"/>
        <w:ind w:firstLine="400"/>
        <w:jc w:val="both"/>
      </w:pPr>
      <w:r>
        <w:rPr>
          <w:color w:val="000000"/>
          <w:lang w:val="kk-KZ" w:eastAsia="kk-KZ" w:bidi="kk-KZ"/>
        </w:rPr>
        <w:t>67 .Құбыржолдардың классикациясы.</w:t>
      </w:r>
    </w:p>
    <w:p w:rsidR="00DA37D2" w:rsidRDefault="00DA37D2" w:rsidP="00231F86">
      <w:pPr>
        <w:pStyle w:val="Bodytext20"/>
        <w:numPr>
          <w:ilvl w:val="0"/>
          <w:numId w:val="4"/>
        </w:numPr>
        <w:shd w:val="clear" w:color="auto" w:fill="auto"/>
        <w:tabs>
          <w:tab w:val="left" w:pos="917"/>
        </w:tabs>
        <w:spacing w:line="240" w:lineRule="auto"/>
        <w:ind w:firstLine="400"/>
        <w:jc w:val="both"/>
      </w:pPr>
      <w:r>
        <w:rPr>
          <w:color w:val="000000"/>
          <w:lang w:val="kk-KZ" w:eastAsia="kk-KZ" w:bidi="kk-KZ"/>
        </w:rPr>
        <w:t>Қубыржолдарды қосу.</w:t>
      </w:r>
    </w:p>
    <w:p w:rsidR="00DA37D2" w:rsidRDefault="00DA37D2" w:rsidP="00231F86">
      <w:pPr>
        <w:pStyle w:val="Bodytext20"/>
        <w:numPr>
          <w:ilvl w:val="0"/>
          <w:numId w:val="4"/>
        </w:numPr>
        <w:shd w:val="clear" w:color="auto" w:fill="auto"/>
        <w:tabs>
          <w:tab w:val="left" w:pos="882"/>
        </w:tabs>
        <w:spacing w:line="240" w:lineRule="auto"/>
        <w:ind w:firstLine="400"/>
        <w:jc w:val="both"/>
      </w:pPr>
      <w:r>
        <w:rPr>
          <w:color w:val="000000"/>
          <w:lang w:val="kk-KZ" w:eastAsia="kk-KZ" w:bidi="kk-KZ"/>
        </w:rPr>
        <w:t>Магистральді қубыржолдарды түзу жалғағыш муфталар көмегімен қурастыру.</w:t>
      </w:r>
    </w:p>
    <w:p w:rsidR="00DA37D2" w:rsidRDefault="00DA37D2" w:rsidP="00231F86">
      <w:pPr>
        <w:pStyle w:val="Bodytext20"/>
        <w:numPr>
          <w:ilvl w:val="0"/>
          <w:numId w:val="4"/>
        </w:numPr>
        <w:shd w:val="clear" w:color="auto" w:fill="auto"/>
        <w:tabs>
          <w:tab w:val="left" w:pos="917"/>
        </w:tabs>
        <w:spacing w:line="240" w:lineRule="auto"/>
        <w:ind w:firstLine="400"/>
        <w:jc w:val="both"/>
      </w:pPr>
      <w:r>
        <w:rPr>
          <w:color w:val="000000"/>
          <w:lang w:val="kk-KZ" w:eastAsia="kk-KZ" w:bidi="kk-KZ"/>
        </w:rPr>
        <w:t>Қубырларды сгонда қурастыруда тізбек.</w:t>
      </w:r>
    </w:p>
    <w:p w:rsidR="00DA37D2" w:rsidRDefault="00DA37D2" w:rsidP="00231F86">
      <w:pPr>
        <w:pStyle w:val="Bodytext20"/>
        <w:numPr>
          <w:ilvl w:val="0"/>
          <w:numId w:val="4"/>
        </w:numPr>
        <w:shd w:val="clear" w:color="auto" w:fill="auto"/>
        <w:tabs>
          <w:tab w:val="left" w:pos="917"/>
        </w:tabs>
        <w:spacing w:line="240" w:lineRule="auto"/>
        <w:ind w:firstLine="400"/>
        <w:jc w:val="both"/>
      </w:pPr>
      <w:r>
        <w:rPr>
          <w:color w:val="000000"/>
          <w:lang w:val="kk-KZ" w:eastAsia="kk-KZ" w:bidi="kk-KZ"/>
        </w:rPr>
        <w:t>Фланецтерде қубырларды қурастыру.</w:t>
      </w:r>
    </w:p>
    <w:p w:rsidR="00DA37D2" w:rsidRDefault="00DA37D2" w:rsidP="00231F86">
      <w:pPr>
        <w:pStyle w:val="Bodytext20"/>
        <w:shd w:val="clear" w:color="auto" w:fill="auto"/>
        <w:spacing w:line="240" w:lineRule="auto"/>
        <w:ind w:firstLine="400"/>
        <w:jc w:val="both"/>
      </w:pPr>
      <w:r>
        <w:rPr>
          <w:color w:val="000000"/>
          <w:lang w:val="kk-KZ" w:eastAsia="kk-KZ" w:bidi="kk-KZ"/>
        </w:rPr>
        <w:t>72Жиналған қубыржолды сынау.</w:t>
      </w:r>
    </w:p>
    <w:p w:rsidR="00DA37D2" w:rsidRDefault="00DA37D2" w:rsidP="00231F86">
      <w:pPr>
        <w:pStyle w:val="Bodytext20"/>
        <w:numPr>
          <w:ilvl w:val="0"/>
          <w:numId w:val="5"/>
        </w:numPr>
        <w:shd w:val="clear" w:color="auto" w:fill="auto"/>
        <w:tabs>
          <w:tab w:val="left" w:pos="917"/>
        </w:tabs>
        <w:spacing w:line="240" w:lineRule="auto"/>
        <w:ind w:firstLine="400"/>
        <w:jc w:val="both"/>
      </w:pPr>
      <w:r>
        <w:rPr>
          <w:color w:val="000000"/>
          <w:lang w:val="kk-KZ" w:eastAsia="kk-KZ" w:bidi="kk-KZ"/>
        </w:rPr>
        <w:t>Операциялардың кешені сияқты технологиялық қызмет көрсету.</w:t>
      </w:r>
    </w:p>
    <w:p w:rsidR="00DA37D2" w:rsidRDefault="00DA37D2" w:rsidP="00231F86">
      <w:pPr>
        <w:pStyle w:val="Bodytext20"/>
        <w:numPr>
          <w:ilvl w:val="0"/>
          <w:numId w:val="5"/>
        </w:numPr>
        <w:shd w:val="clear" w:color="auto" w:fill="auto"/>
        <w:tabs>
          <w:tab w:val="left" w:pos="886"/>
        </w:tabs>
        <w:spacing w:line="240" w:lineRule="auto"/>
        <w:ind w:firstLine="400"/>
        <w:jc w:val="both"/>
      </w:pPr>
      <w:r>
        <w:rPr>
          <w:color w:val="000000"/>
          <w:lang w:val="kk-KZ" w:eastAsia="kk-KZ" w:bidi="kk-KZ"/>
        </w:rPr>
        <w:t>Ұйымдастыру жүйелері техникалық қызмет көрсету жэне жөндеу: тексеруден кейін; периодты; стандартты; жоспарлы - (ӨЖж) ескертілген.</w:t>
      </w:r>
    </w:p>
    <w:p w:rsidR="00DA37D2" w:rsidRDefault="00DA37D2" w:rsidP="00231F86">
      <w:pPr>
        <w:pStyle w:val="Bodytext20"/>
        <w:shd w:val="clear" w:color="auto" w:fill="auto"/>
        <w:spacing w:line="240" w:lineRule="auto"/>
        <w:ind w:firstLine="400"/>
        <w:jc w:val="both"/>
      </w:pPr>
      <w:r>
        <w:rPr>
          <w:color w:val="000000"/>
          <w:lang w:val="kk-KZ" w:eastAsia="kk-KZ" w:bidi="kk-KZ"/>
        </w:rPr>
        <w:t>75Жүйенің ішкі жүйелері (ӨЖж); жоспарлау, уйым, технология, материал- ды-техникалық қамтамасыз ету жэне орындаушылар.</w:t>
      </w:r>
    </w:p>
    <w:p w:rsidR="00DA37D2" w:rsidRDefault="00DA37D2" w:rsidP="00231F86">
      <w:pPr>
        <w:pStyle w:val="Bodytext20"/>
        <w:numPr>
          <w:ilvl w:val="0"/>
          <w:numId w:val="6"/>
        </w:numPr>
        <w:shd w:val="clear" w:color="auto" w:fill="auto"/>
        <w:tabs>
          <w:tab w:val="left" w:pos="917"/>
        </w:tabs>
        <w:spacing w:line="240" w:lineRule="auto"/>
        <w:ind w:firstLine="400"/>
        <w:jc w:val="both"/>
      </w:pPr>
      <w:r>
        <w:rPr>
          <w:color w:val="000000"/>
          <w:lang w:val="kk-KZ" w:eastAsia="kk-KZ" w:bidi="kk-KZ"/>
        </w:rPr>
        <w:t>(ӨЖж) жүйесінің негізгі шаралары.</w:t>
      </w:r>
    </w:p>
    <w:p w:rsidR="00DA37D2" w:rsidRDefault="00DA37D2" w:rsidP="00231F86">
      <w:pPr>
        <w:pStyle w:val="Bodytext20"/>
        <w:numPr>
          <w:ilvl w:val="0"/>
          <w:numId w:val="6"/>
        </w:numPr>
        <w:shd w:val="clear" w:color="auto" w:fill="auto"/>
        <w:tabs>
          <w:tab w:val="left" w:pos="917"/>
        </w:tabs>
        <w:spacing w:line="240" w:lineRule="auto"/>
        <w:ind w:left="400"/>
        <w:jc w:val="both"/>
      </w:pPr>
      <w:r>
        <w:rPr>
          <w:color w:val="000000"/>
          <w:lang w:val="kk-KZ" w:eastAsia="kk-KZ" w:bidi="kk-KZ"/>
        </w:rPr>
        <w:t>Баспақты қосылыстар жэне оларды кұрастыру.</w:t>
      </w:r>
    </w:p>
    <w:p w:rsidR="00DA37D2" w:rsidRDefault="00DA37D2" w:rsidP="00231F86">
      <w:pPr>
        <w:pStyle w:val="Bodytext20"/>
        <w:numPr>
          <w:ilvl w:val="0"/>
          <w:numId w:val="6"/>
        </w:numPr>
        <w:shd w:val="clear" w:color="auto" w:fill="auto"/>
        <w:tabs>
          <w:tab w:val="left" w:pos="922"/>
        </w:tabs>
        <w:spacing w:line="240" w:lineRule="auto"/>
        <w:ind w:left="400"/>
        <w:jc w:val="both"/>
      </w:pPr>
      <w:r>
        <w:rPr>
          <w:color w:val="000000"/>
          <w:lang w:val="kk-KZ" w:eastAsia="kk-KZ" w:bidi="kk-KZ"/>
        </w:rPr>
        <w:t>Жабдықтарды тасымалдау.</w:t>
      </w:r>
    </w:p>
    <w:p w:rsidR="00DA37D2" w:rsidRDefault="00DA37D2" w:rsidP="00231F86">
      <w:pPr>
        <w:pStyle w:val="Bodytext20"/>
        <w:shd w:val="clear" w:color="auto" w:fill="auto"/>
        <w:spacing w:line="240" w:lineRule="auto"/>
        <w:ind w:left="400"/>
        <w:jc w:val="both"/>
      </w:pPr>
      <w:r>
        <w:rPr>
          <w:color w:val="000000"/>
          <w:lang w:val="kk-KZ" w:eastAsia="kk-KZ" w:bidi="kk-KZ"/>
        </w:rPr>
        <w:t>7 9. Реттеудің түрлері.</w:t>
      </w:r>
    </w:p>
    <w:p w:rsidR="00DA37D2" w:rsidRDefault="00DA37D2" w:rsidP="00231F86">
      <w:pPr>
        <w:pStyle w:val="Bodytext20"/>
        <w:numPr>
          <w:ilvl w:val="0"/>
          <w:numId w:val="7"/>
        </w:numPr>
        <w:shd w:val="clear" w:color="auto" w:fill="auto"/>
        <w:tabs>
          <w:tab w:val="left" w:pos="912"/>
        </w:tabs>
        <w:spacing w:line="240" w:lineRule="auto"/>
        <w:ind w:left="400"/>
        <w:jc w:val="both"/>
      </w:pPr>
      <w:r>
        <w:rPr>
          <w:color w:val="000000"/>
          <w:lang w:val="kk-KZ" w:eastAsia="kk-KZ" w:bidi="kk-KZ"/>
        </w:rPr>
        <w:t>Домалау мойынтіректері қандай бейнемен қайтадан баспақталынады .</w:t>
      </w:r>
    </w:p>
    <w:p w:rsidR="00DA37D2" w:rsidRDefault="00DA37D2" w:rsidP="00231F86">
      <w:pPr>
        <w:pStyle w:val="Bodytext20"/>
        <w:numPr>
          <w:ilvl w:val="0"/>
          <w:numId w:val="7"/>
        </w:numPr>
        <w:shd w:val="clear" w:color="auto" w:fill="auto"/>
        <w:tabs>
          <w:tab w:val="left" w:pos="912"/>
        </w:tabs>
        <w:spacing w:line="240" w:lineRule="auto"/>
        <w:ind w:left="400"/>
        <w:jc w:val="both"/>
      </w:pPr>
      <w:r>
        <w:rPr>
          <w:color w:val="000000"/>
          <w:lang w:val="kk-KZ" w:eastAsia="kk-KZ" w:bidi="kk-KZ"/>
        </w:rPr>
        <w:t>Жабдықты тасымалдауға қандай талаптар қойылады.</w:t>
      </w:r>
    </w:p>
    <w:p w:rsidR="00DA37D2" w:rsidRDefault="00DA37D2" w:rsidP="00231F86">
      <w:pPr>
        <w:pStyle w:val="Bodytext20"/>
        <w:numPr>
          <w:ilvl w:val="0"/>
          <w:numId w:val="7"/>
        </w:numPr>
        <w:shd w:val="clear" w:color="auto" w:fill="auto"/>
        <w:tabs>
          <w:tab w:val="left" w:pos="912"/>
        </w:tabs>
        <w:spacing w:line="240" w:lineRule="auto"/>
        <w:ind w:left="400"/>
        <w:jc w:val="both"/>
      </w:pPr>
      <w:r>
        <w:rPr>
          <w:color w:val="000000"/>
          <w:lang w:val="kk-KZ" w:eastAsia="kk-KZ" w:bidi="kk-KZ"/>
        </w:rPr>
        <w:t>Құбыржолды операцияларды құрастыру.</w:t>
      </w:r>
    </w:p>
    <w:p w:rsidR="00DA37D2" w:rsidRDefault="00DA37D2" w:rsidP="00231F86">
      <w:pPr>
        <w:pStyle w:val="Bodytext20"/>
        <w:numPr>
          <w:ilvl w:val="0"/>
          <w:numId w:val="7"/>
        </w:numPr>
        <w:shd w:val="clear" w:color="auto" w:fill="auto"/>
        <w:tabs>
          <w:tab w:val="left" w:pos="912"/>
        </w:tabs>
        <w:spacing w:line="240" w:lineRule="auto"/>
        <w:ind w:left="400"/>
        <w:jc w:val="both"/>
      </w:pPr>
      <w:r>
        <w:rPr>
          <w:color w:val="000000"/>
          <w:lang w:val="kk-KZ" w:eastAsia="kk-KZ" w:bidi="kk-KZ"/>
        </w:rPr>
        <w:t>Құбырларды дайындау әдістері..</w:t>
      </w:r>
    </w:p>
    <w:p w:rsidR="00DA37D2" w:rsidRDefault="00DA37D2" w:rsidP="00231F86">
      <w:pPr>
        <w:pStyle w:val="Bodytext20"/>
        <w:numPr>
          <w:ilvl w:val="0"/>
          <w:numId w:val="7"/>
        </w:numPr>
        <w:shd w:val="clear" w:color="auto" w:fill="auto"/>
        <w:tabs>
          <w:tab w:val="left" w:pos="882"/>
        </w:tabs>
        <w:spacing w:line="240" w:lineRule="auto"/>
        <w:ind w:firstLine="400"/>
        <w:jc w:val="both"/>
      </w:pPr>
      <w:r>
        <w:rPr>
          <w:color w:val="000000"/>
          <w:lang w:val="kk-KZ" w:eastAsia="kk-KZ" w:bidi="kk-KZ"/>
        </w:rPr>
        <w:t>Технологиялық машиналардың техникалық қызмет көрсетуі жэне электр - механикалық жабдықтың түрлері.</w:t>
      </w:r>
    </w:p>
    <w:p w:rsidR="00DA37D2" w:rsidRDefault="00DA37D2" w:rsidP="00231F86">
      <w:pPr>
        <w:pStyle w:val="Bodytext20"/>
        <w:numPr>
          <w:ilvl w:val="0"/>
          <w:numId w:val="7"/>
        </w:numPr>
        <w:shd w:val="clear" w:color="auto" w:fill="auto"/>
        <w:tabs>
          <w:tab w:val="left" w:pos="882"/>
        </w:tabs>
        <w:spacing w:line="240" w:lineRule="auto"/>
        <w:ind w:firstLine="400"/>
        <w:jc w:val="both"/>
      </w:pPr>
      <w:r>
        <w:rPr>
          <w:color w:val="000000"/>
          <w:lang w:val="kk-KZ" w:eastAsia="kk-KZ" w:bidi="kk-KZ"/>
        </w:rPr>
        <w:t>Дұрыстық немесе технологиялық машиналардың тек қана жұмысқа қабілеттілігінің сүйемелдеуі бойынша жұмыс кешені.</w:t>
      </w:r>
    </w:p>
    <w:p w:rsidR="00DA37D2" w:rsidRDefault="00DA37D2" w:rsidP="00231F86">
      <w:pPr>
        <w:pStyle w:val="Bodytext20"/>
        <w:numPr>
          <w:ilvl w:val="0"/>
          <w:numId w:val="7"/>
        </w:numPr>
        <w:shd w:val="clear" w:color="auto" w:fill="auto"/>
        <w:tabs>
          <w:tab w:val="left" w:pos="912"/>
        </w:tabs>
        <w:spacing w:line="240" w:lineRule="auto"/>
        <w:ind w:left="400"/>
        <w:jc w:val="both"/>
      </w:pPr>
      <w:r>
        <w:rPr>
          <w:color w:val="000000"/>
          <w:lang w:val="kk-KZ" w:eastAsia="kk-KZ" w:bidi="kk-KZ"/>
        </w:rPr>
        <w:t>Керілетін жетекті станцияларды жинақтауға іргетастарды қабылдау.</w:t>
      </w:r>
    </w:p>
    <w:p w:rsidR="00DA37D2" w:rsidRDefault="00DA37D2" w:rsidP="00231F86">
      <w:pPr>
        <w:pStyle w:val="Bodytext20"/>
        <w:numPr>
          <w:ilvl w:val="0"/>
          <w:numId w:val="7"/>
        </w:numPr>
        <w:shd w:val="clear" w:color="auto" w:fill="auto"/>
        <w:tabs>
          <w:tab w:val="left" w:pos="882"/>
        </w:tabs>
        <w:spacing w:line="240" w:lineRule="auto"/>
        <w:ind w:firstLine="400"/>
        <w:jc w:val="both"/>
      </w:pPr>
      <w:r>
        <w:rPr>
          <w:color w:val="000000"/>
          <w:lang w:val="kk-KZ" w:eastAsia="kk-KZ" w:bidi="kk-KZ"/>
        </w:rPr>
        <w:t>Әдістер жэне технологиялық машиналардың техникалық бақылау құрал- дарының классификациясы.</w:t>
      </w:r>
    </w:p>
    <w:p w:rsidR="00DA37D2" w:rsidRDefault="00DA37D2" w:rsidP="00231F86">
      <w:pPr>
        <w:pStyle w:val="Bodytext20"/>
        <w:shd w:val="clear" w:color="auto" w:fill="auto"/>
        <w:spacing w:line="240" w:lineRule="auto"/>
        <w:ind w:left="400"/>
        <w:jc w:val="both"/>
      </w:pPr>
      <w:r>
        <w:rPr>
          <w:color w:val="000000"/>
          <w:lang w:val="kk-KZ" w:eastAsia="kk-KZ" w:bidi="kk-KZ"/>
        </w:rPr>
        <w:t>88Жөндеу кезінде жэне технологиялық машиналарды қамтамасы ету.</w:t>
      </w:r>
    </w:p>
    <w:p w:rsidR="00DA37D2" w:rsidRDefault="00DA37D2" w:rsidP="00231F86">
      <w:pPr>
        <w:pStyle w:val="Bodytext20"/>
        <w:numPr>
          <w:ilvl w:val="0"/>
          <w:numId w:val="8"/>
        </w:numPr>
        <w:shd w:val="clear" w:color="auto" w:fill="auto"/>
        <w:tabs>
          <w:tab w:val="left" w:pos="912"/>
        </w:tabs>
        <w:spacing w:line="240" w:lineRule="auto"/>
        <w:ind w:left="400"/>
        <w:jc w:val="both"/>
      </w:pPr>
      <w:r>
        <w:rPr>
          <w:color w:val="000000"/>
          <w:lang w:val="kk-KZ" w:eastAsia="kk-KZ" w:bidi="kk-KZ"/>
        </w:rPr>
        <w:t>Жабдықты тасымалдауға қандай талаптар қойылады</w:t>
      </w:r>
    </w:p>
    <w:p w:rsidR="00DA37D2" w:rsidRDefault="00DA37D2" w:rsidP="00231F86">
      <w:pPr>
        <w:pStyle w:val="Bodytext20"/>
        <w:numPr>
          <w:ilvl w:val="0"/>
          <w:numId w:val="8"/>
        </w:numPr>
        <w:shd w:val="clear" w:color="auto" w:fill="auto"/>
        <w:tabs>
          <w:tab w:val="left" w:pos="886"/>
        </w:tabs>
        <w:spacing w:line="240" w:lineRule="auto"/>
        <w:ind w:firstLine="400"/>
        <w:jc w:val="both"/>
      </w:pPr>
      <w:r>
        <w:rPr>
          <w:color w:val="000000"/>
          <w:lang w:val="kk-KZ" w:eastAsia="kk-KZ" w:bidi="kk-KZ"/>
        </w:rPr>
        <w:t>Домалау мойынтіректерді түйіндерін құрастыру. Домалау мойынтірек- терді құрастыруға қатысты, технологиялық операциялар.</w:t>
      </w:r>
    </w:p>
    <w:p w:rsidR="00AD4007" w:rsidRDefault="00AD4007" w:rsidP="00231F86">
      <w:pPr>
        <w:spacing w:after="0" w:line="240" w:lineRule="auto"/>
        <w:jc w:val="both"/>
      </w:pPr>
    </w:p>
    <w:sectPr w:rsidR="00AD4007" w:rsidSect="00DA37D2">
      <w:pgSz w:w="11900" w:h="16840"/>
      <w:pgMar w:top="1131" w:right="1105" w:bottom="1172" w:left="1104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12508"/>
    <w:multiLevelType w:val="multilevel"/>
    <w:tmpl w:val="B2F8505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kk-KZ" w:eastAsia="kk-KZ" w:bidi="kk-K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A31BB4"/>
    <w:multiLevelType w:val="multilevel"/>
    <w:tmpl w:val="FBA480EE"/>
    <w:lvl w:ilvl="0">
      <w:start w:val="7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kk-KZ" w:eastAsia="kk-KZ" w:bidi="kk-K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DD5926"/>
    <w:multiLevelType w:val="multilevel"/>
    <w:tmpl w:val="8828CB3E"/>
    <w:lvl w:ilvl="0">
      <w:start w:val="2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kk-KZ" w:eastAsia="kk-KZ" w:bidi="kk-K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0E2033F"/>
    <w:multiLevelType w:val="multilevel"/>
    <w:tmpl w:val="90D00A24"/>
    <w:lvl w:ilvl="0">
      <w:start w:val="8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kk-KZ" w:eastAsia="kk-KZ" w:bidi="kk-K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02B6FF5"/>
    <w:multiLevelType w:val="multilevel"/>
    <w:tmpl w:val="CFF0BB50"/>
    <w:lvl w:ilvl="0">
      <w:start w:val="8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kk-KZ" w:eastAsia="kk-KZ" w:bidi="kk-K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06C36B9"/>
    <w:multiLevelType w:val="multilevel"/>
    <w:tmpl w:val="11DA54E4"/>
    <w:lvl w:ilvl="0">
      <w:start w:val="1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kk-KZ" w:eastAsia="kk-KZ" w:bidi="kk-K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7A758DA"/>
    <w:multiLevelType w:val="multilevel"/>
    <w:tmpl w:val="B91E3728"/>
    <w:lvl w:ilvl="0">
      <w:start w:val="7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kk-KZ" w:eastAsia="kk-KZ" w:bidi="kk-K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92111D5"/>
    <w:multiLevelType w:val="multilevel"/>
    <w:tmpl w:val="B80AFF92"/>
    <w:lvl w:ilvl="0">
      <w:start w:val="6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kk-KZ" w:eastAsia="kk-KZ" w:bidi="kk-K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7"/>
  </w:num>
  <w:num w:numId="5">
    <w:abstractNumId w:val="1"/>
  </w:num>
  <w:num w:numId="6">
    <w:abstractNumId w:val="6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901"/>
    <w:rsid w:val="00172136"/>
    <w:rsid w:val="00231F86"/>
    <w:rsid w:val="005E13F0"/>
    <w:rsid w:val="00A46901"/>
    <w:rsid w:val="00AD4007"/>
    <w:rsid w:val="00B51F13"/>
    <w:rsid w:val="00D041B3"/>
    <w:rsid w:val="00DA37D2"/>
    <w:rsid w:val="00E00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2">
    <w:name w:val="Body text (2)_"/>
    <w:basedOn w:val="a0"/>
    <w:link w:val="Bodytext20"/>
    <w:rsid w:val="00DA37D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Bodytext3">
    <w:name w:val="Body text (3)_"/>
    <w:basedOn w:val="a0"/>
    <w:link w:val="Bodytext30"/>
    <w:rsid w:val="00DA37D2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DA37D2"/>
    <w:pPr>
      <w:widowControl w:val="0"/>
      <w:shd w:val="clear" w:color="auto" w:fill="FFFFFF"/>
      <w:spacing w:after="0" w:line="317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Bodytext30">
    <w:name w:val="Body text (3)"/>
    <w:basedOn w:val="a"/>
    <w:link w:val="Bodytext3"/>
    <w:rsid w:val="00DA37D2"/>
    <w:pPr>
      <w:widowControl w:val="0"/>
      <w:shd w:val="clear" w:color="auto" w:fill="FFFFFF"/>
      <w:spacing w:before="300" w:after="0" w:line="317" w:lineRule="exact"/>
      <w:ind w:firstLine="400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2">
    <w:name w:val="Body text (2)_"/>
    <w:basedOn w:val="a0"/>
    <w:link w:val="Bodytext20"/>
    <w:rsid w:val="00DA37D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Bodytext3">
    <w:name w:val="Body text (3)_"/>
    <w:basedOn w:val="a0"/>
    <w:link w:val="Bodytext30"/>
    <w:rsid w:val="00DA37D2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DA37D2"/>
    <w:pPr>
      <w:widowControl w:val="0"/>
      <w:shd w:val="clear" w:color="auto" w:fill="FFFFFF"/>
      <w:spacing w:after="0" w:line="317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Bodytext30">
    <w:name w:val="Body text (3)"/>
    <w:basedOn w:val="a"/>
    <w:link w:val="Bodytext3"/>
    <w:rsid w:val="00DA37D2"/>
    <w:pPr>
      <w:widowControl w:val="0"/>
      <w:shd w:val="clear" w:color="auto" w:fill="FFFFFF"/>
      <w:spacing w:before="300" w:after="0" w:line="317" w:lineRule="exact"/>
      <w:ind w:firstLine="400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715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791</Words>
  <Characters>4512</Characters>
  <Application>Microsoft Office Word</Application>
  <DocSecurity>0</DocSecurity>
  <Lines>37</Lines>
  <Paragraphs>10</Paragraphs>
  <ScaleCrop>false</ScaleCrop>
  <Company>SPecialiST RePack</Company>
  <LinksUpToDate>false</LinksUpToDate>
  <CharactersWithSpaces>5293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10</cp:revision>
  <dcterms:created xsi:type="dcterms:W3CDTF">2018-02-20T10:35:00Z</dcterms:created>
  <dcterms:modified xsi:type="dcterms:W3CDTF">2018-03-09T07:58:00Z</dcterms:modified>
</cp:coreProperties>
</file>